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138" w:rsidRDefault="00334138">
      <w:pPr>
        <w:widowControl w:val="0"/>
        <w:suppressAutoHyphens/>
        <w:autoSpaceDE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pStyle w:val="ConsPlusNormal"/>
        <w:widowControl/>
        <w:spacing w:line="360" w:lineRule="auto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 xml:space="preserve">Справка 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  <w:lang w:eastAsia="hi-IN" w:bidi="hi-IN"/>
        </w:rPr>
        <w:t xml:space="preserve">о представлении соискателя ученого звания к ученому званию 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sz w:val="32"/>
          <w:szCs w:val="32"/>
          <w:lang w:eastAsia="hi-IN" w:bidi="hi-IN"/>
        </w:rPr>
        <w:t>по научной специальности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назначе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а) 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(распорядительный акт, наименование организации и реквизиты распорядительного акта)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 должность 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должности)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по трудовому договору/контракту с «___»_________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на срок____ 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Ведет педагогическую работу  по научной специальности 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(шифр и наименование научной специальности)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Основные сведения о соискателе ученого звания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Год рождения ____, гражданство 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Наименование и год окончания образовательной организации высшего образования_________________________________________________________</w:t>
      </w:r>
    </w:p>
    <w:p w:rsidR="00334138" w:rsidRDefault="00334138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Ученая степень кандидата ____________________ наук присуждена 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(отрасль науки)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советом по защите диссертаций на соискание ученой степени кандидата наук, на соискание ученой степени доктора наук (далее – диссертационный совет) на базе 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«__» ______ ____ г. и выдан диплом ____________________________________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(номер и дата приказа Министерства образования и науки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lastRenderedPageBreak/>
        <w:t>Российской Федерации)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Ученая степень доктора ________________________ наук присуждена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(отрасль науки)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советом по защите диссертаций на соискание ученой степени кандидата наук, на соискание ученой степени доктора наук на базе _______________________ 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«__» ______ ____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. и выдан диплом 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(номер и дата приказа Министерства образования и науки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>Российской Федерации)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Ученое звание доцента 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(наименование кафедры или шифр и наименование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научной специальности)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присвоено _________________________________________________________.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(наименование организации, номер и дата приказа)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/старшего научного сотрудника присвоено ______________________________.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                                           (наименование организации, номер и дата приказа)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почетное звание 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(наименование и дата получения звания - указываются для лиц,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3544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претендующих на присвоение ученых званий в области искусства)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Является лауреатом (дипломантом) 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(наименование международных и (или) 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всероссийских выставок, конкурсов или фестивалей по направлению искусства, место и дата получения - указываются для лиц, претендующих на присвоение ученых званий в области искусства)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титул или почетное звание 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(наименование и дата получения титула или почетного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звания - указывается для лиц, претендующих на присвоение ученых званий в области физической культуры и спорта)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tabs>
          <w:tab w:val="left" w:pos="5670"/>
          <w:tab w:val="left" w:pos="5954"/>
          <w:tab w:val="left" w:pos="6237"/>
        </w:tabs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Стаж научной и педагогической деятельности_______________________</w:t>
      </w:r>
    </w:p>
    <w:p w:rsidR="00334138" w:rsidRDefault="00334138">
      <w:pPr>
        <w:suppressAutoHyphens/>
        <w:autoSpaceDE w:val="0"/>
        <w:spacing w:after="0" w:line="240" w:lineRule="auto"/>
        <w:ind w:left="6096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(фамилия, имя, отчество (последнее - при наличии) соискателя ученого звания)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составляет ____ лет,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образования, научных организациях - ____ лет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(для совместителей указывается место основной работы и занимаемая должность). 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Стаж педагогической работы 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(фамилия, имя, отчество (последнее - при наличии) соискателя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ученого звания)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 xml:space="preserve">в образовательных организациях высшего образования и (или) организациях дополнительного профессионального образования, научных организациях  составляет ____ лет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(указывается для лиц, претендующих на присвоение ученых званий по направлению искусства, по направлению физической культуры и спорта; для совместителей указывается место основной работы и занимаемая должность)</w:t>
      </w:r>
    </w:p>
    <w:p w:rsidR="00334138" w:rsidRDefault="00334138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Читает лекционные курсы ____________________________________________.</w:t>
      </w:r>
    </w:p>
    <w:p w:rsidR="00334138" w:rsidRDefault="00334138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по учебному плану)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Ведет занятия по курсу (дисциплине) __________________________________.</w:t>
      </w:r>
    </w:p>
    <w:p w:rsidR="00334138" w:rsidRDefault="00334138">
      <w:pPr>
        <w:suppressAutoHyphens/>
        <w:autoSpaceDE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по учебному плану)</w:t>
      </w:r>
    </w:p>
    <w:p w:rsidR="00334138" w:rsidRDefault="00334138">
      <w:pPr>
        <w:suppressAutoHyphens/>
        <w:autoSpaceDE w:val="0"/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Подготови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а) в качестве: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научного руководителя - _____ кандидатов наук; 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научного консультанта - _____ докторов наук и _____ кандидатов наук.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настоящее время осуществляет научное руководство ____ аспирантами, научное консультирование ________ докторантов. </w:t>
      </w:r>
    </w:p>
    <w:p w:rsidR="00334138" w:rsidRDefault="0033413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Подготови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а) ____ лауреатов/дипломантов. </w:t>
      </w:r>
    </w:p>
    <w:p w:rsidR="00334138" w:rsidRDefault="0033413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Подготови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а) ___ чемпионов, призеров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спорта. 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Учебные  издания, научные труды </w:t>
      </w:r>
    </w:p>
    <w:p w:rsidR="00334138" w:rsidRDefault="00334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Имеет ___ публикаций, из них ____ учебных изданий и ____ научных трудов, используемых в педагогической практике, в том числе: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а) учебные издания:</w:t>
      </w:r>
    </w:p>
    <w:p w:rsidR="00334138" w:rsidRDefault="00334138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б) научные труды:</w:t>
      </w:r>
    </w:p>
    <w:p w:rsidR="00334138" w:rsidRDefault="00334138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машин, базы данных, топологию интегральных микросхем, зарегистрированные в установленном порядке: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(приводятся основные работы, включенные в список опубликованных учебных изданий и научных трудов соискателя ученого звания, с указанием полных библиографических данных, объема (печатных листов или страниц) и уточнением авторского участия)</w:t>
      </w:r>
    </w:p>
    <w:p w:rsidR="00334138" w:rsidRDefault="00334138">
      <w:pPr>
        <w:spacing w:before="24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 последние 5 лет по научной специальности, указанной в аттестационном деле, опубликова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______учебных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изданий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____научных</w:t>
      </w:r>
      <w:proofErr w:type="spellEnd"/>
    </w:p>
    <w:p w:rsidR="00334138" w:rsidRDefault="00334138">
      <w:pPr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>трудов, опубликованных в рецензируемых научных изданиях.</w:t>
      </w:r>
    </w:p>
    <w:p w:rsidR="00334138" w:rsidRDefault="00334138">
      <w:pPr>
        <w:suppressAutoHyphens/>
        <w:autoSpaceDE w:val="0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(при присвоении ученого звания профессора)</w:t>
      </w: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 последние 3 года опубликова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а) по научной специальности, указанной в аттестационном деле ___ учебных изданий и ___ научных трудов, </w:t>
      </w:r>
    </w:p>
    <w:p w:rsidR="00334138" w:rsidRDefault="00334138">
      <w:pPr>
        <w:suppressAutoHyphens/>
        <w:autoSpaceDE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  <w:t xml:space="preserve">опубликованных в рецензируемых научных изданиях </w:t>
      </w:r>
      <w:proofErr w:type="gramEnd"/>
    </w:p>
    <w:p w:rsidR="00334138" w:rsidRDefault="00334138">
      <w:pPr>
        <w:suppressAutoHyphens/>
        <w:autoSpaceDE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(при присвоении ученого звания доцента)</w:t>
      </w:r>
    </w:p>
    <w:p w:rsidR="00334138" w:rsidRDefault="00334138">
      <w:pPr>
        <w:suppressAutoHyphens/>
        <w:autoSpaceDE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Списки учебных изданий и научных трудов прилагаются.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  <w:r>
        <w:rPr>
          <w:rFonts w:ascii="Times New Roman" w:hAnsi="Times New Roman" w:cs="Times New Roman"/>
          <w:sz w:val="36"/>
          <w:szCs w:val="36"/>
          <w:lang w:eastAsia="hi-IN" w:bidi="hi-IN"/>
        </w:rPr>
        <w:t>Иные достижения соискателя ученого звания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(работа в научных, педагогических и профессиональных обществах, ассоциациях, в ученых, научно-методических и научно-технических советах, научно-технических программах)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(наличие грантов на подготовку учебников, монографий и разработку научно-исследовательских проектов)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(повышение квалификации, </w:t>
      </w:r>
      <w:r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  <w:t xml:space="preserve">профессиональная переподготовка,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участие в конкурсах, конференциях, симпозиумах, съездах)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(наличие государственных почетных и академических званий, премий, в том числе международных, государственных, отраслевых)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(наличие академических званий, международных, государственных и республиканских премий, членство в творческих союзах с приложением копий документов, их подтверждающих, - указывается для лиц, претендующих  на присвоение ученых званий по направлению искусства) 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>(основные творческие работы - произведения, сольные выступления, концертные программы, партии, роли, исполнительские номера, постановки, гастроли (из списка творческих работ соискателя) - указывается для лиц, претендующих на присвоение ученых званий по направлению искусства);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(рекомендации творческих союзов и отзывы-рекомендации о творческой и педагогической деятельности соискателя (не менее трех, с приложением их к справке) - указывается для лиц, претендующих на присвоение ученых званий по направлению искусства)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При рассмотрении представления соискателя ученого звания к присвоению ученого звания коллегиальным органом управления_______________________________________________________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организации)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в составе ____ человек из ____ членов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коллегиального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органауправления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организации голосовал: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«За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» - ____;</w:t>
      </w:r>
      <w:proofErr w:type="gramEnd"/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» - ____;</w:t>
      </w:r>
      <w:proofErr w:type="gramEnd"/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«Недействительных бюллетеней» - ____.(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при голосовании бюллетенями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«Воздержался» - _______________(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при электронном голосовании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)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(Протокол счетной комиссии совета № ____ от «__» _______ 20__ г.)</w:t>
      </w:r>
    </w:p>
    <w:p w:rsidR="00334138" w:rsidRDefault="003341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 итогам голосования принято решение о представлении 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полностью)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к присвоению ученого звания 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(наименование ученого звания, наименование научной специальности)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Председатель коллегиального органа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Ученый секретарь коллегиального органа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 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Руководитель кадровой службы 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(Печать организации) 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(Дата)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br/>
      </w:r>
    </w:p>
    <w:p w:rsidR="00334138" w:rsidRDefault="0033413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Примечания.</w:t>
      </w:r>
    </w:p>
    <w:p w:rsidR="00334138" w:rsidRDefault="00334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Линии, подстрочные пояснения и примечания не печатаются.</w:t>
      </w:r>
    </w:p>
    <w:p w:rsidR="00334138" w:rsidRDefault="00334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электронном голосовании результаты указываются следующим образом: «За», «Против», «Воздержался».</w:t>
      </w:r>
    </w:p>
    <w:p w:rsidR="00334138" w:rsidRDefault="003341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соискатель ученого звания является председателем совета, справка подписывается заместителем председателя совета, проводившим заседание совета по данному вопросу.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4. Если соискатель ученого звания является ученым секретарем совета, то избирается временно исполняющий обязанности ученого секретаря для подготовки документов и рассмотрения вопроса его представления.</w:t>
      </w:r>
    </w:p>
    <w:p w:rsidR="00334138" w:rsidRDefault="003341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5. При оформлении документов </w:t>
      </w:r>
      <w:r>
        <w:rPr>
          <w:rFonts w:ascii="Times New Roman" w:hAnsi="Times New Roman" w:cs="Times New Roman"/>
          <w:sz w:val="24"/>
          <w:szCs w:val="24"/>
        </w:rPr>
        <w:t>соискатель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дает с</w:t>
      </w:r>
      <w:r>
        <w:rPr>
          <w:rFonts w:ascii="Times New Roman" w:hAnsi="Times New Roman" w:cs="Times New Roman"/>
          <w:sz w:val="24"/>
          <w:szCs w:val="24"/>
        </w:rPr>
        <w:t xml:space="preserve">огласие на обработку персональных данных, содержащихся в документах, представленных для присвоения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ученого звания, в порядке, установленном законодательством Российской Федерации о персональных данных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138" w:rsidRDefault="00334138">
      <w:pPr>
        <w:pStyle w:val="ConsPlusNormal"/>
        <w:widowControl/>
        <w:spacing w:line="360" w:lineRule="auto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138" w:rsidRDefault="00334138">
      <w:pPr>
        <w:pStyle w:val="ConsPlusNormal"/>
        <w:widowControl/>
        <w:spacing w:line="360" w:lineRule="auto"/>
        <w:ind w:left="5529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4138" w:rsidRDefault="00334138">
      <w:pPr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2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334138" w:rsidRDefault="0033413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опубликованных учебных изданий и научных трудов соискателя ученого звания  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соискателя ученого звания  полностью)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4"/>
        <w:gridCol w:w="2456"/>
        <w:gridCol w:w="1228"/>
        <w:gridCol w:w="1381"/>
        <w:gridCol w:w="2149"/>
        <w:gridCol w:w="2149"/>
      </w:tblGrid>
      <w:tr w:rsidR="00334138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учебных изданий и научных трудов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Соавторы</w:t>
            </w:r>
          </w:p>
        </w:tc>
      </w:tr>
      <w:tr w:rsidR="0033413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</w:t>
            </w:r>
          </w:p>
        </w:tc>
      </w:tr>
      <w:tr w:rsidR="00334138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 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коллегиального органа 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управления организации 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Примечания.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. Список составляется по разделам в хронологической последовательности публикации учебных изданий и научных трудов, используемых в образовательном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процессе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,со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сквозной нумерацией: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а) учебные издания;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б) научные труды;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В графе 2 приводится полное наименование учебных изданий и научных трудов 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программа: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 языке она была опубликована.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опубликованным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 наличии государственной регистрации уполномоченной государственной организации.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внутривузовский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ля электронных изданий объем в Мб, продолжительность звуковых и видеофрагментов в минутах.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III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t>IV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 w:eastAsia="hi-IN" w:bidi="hi-IN"/>
        </w:rPr>
        <w:lastRenderedPageBreak/>
        <w:t>V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. Список опубликованных учебных изданий и научных трудов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дополнительного профессионального образования или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научных организациях.</w:t>
      </w:r>
      <w:proofErr w:type="gramEnd"/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br w:type="page"/>
      </w:r>
    </w:p>
    <w:p w:rsidR="00334138" w:rsidRDefault="00334138">
      <w:pPr>
        <w:suppressAutoHyphens/>
        <w:autoSpaceDE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3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360" w:lineRule="auto"/>
        <w:ind w:firstLine="6660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(Для лиц, претендующих на присвоение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ученых званий в области искусства)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основных творческих работ по направлению искусства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фамилия, имя, отчество (последнее - при наличии) соискателя ученого звания полностью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30"/>
        <w:gridCol w:w="3623"/>
        <w:gridCol w:w="3685"/>
        <w:gridCol w:w="2294"/>
      </w:tblGrid>
      <w:tr w:rsidR="00334138">
        <w:trPr>
          <w:cantSplit/>
          <w:trHeight w:val="524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Вид творческой работы и форма участия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Место публичного представления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Год публичного представления</w:t>
            </w:r>
          </w:p>
        </w:tc>
      </w:tr>
      <w:tr w:rsidR="00334138">
        <w:trPr>
          <w:cantSplit/>
          <w:trHeight w:val="26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</w:tr>
      <w:tr w:rsidR="00334138">
        <w:trPr>
          <w:cantSplit/>
          <w:trHeight w:val="26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 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Ученый секретарь коллегиального органа управления организации 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_____________ _________________ ____________________________________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Примечания.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1. Список составляется в хронологической последовательности со сквозной нумерацией.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2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выступления на радио и телевидении, ауди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видеозаписи творческой деятельности 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 сценарист, композитор).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3. В графе 3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образование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ород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); студия записи, киностудия, программа радиопередачи, телеканал).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Список основных творческих работ по направлению искусства  соискателя ученого звания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о</w:t>
      </w:r>
      <w:r>
        <w:rPr>
          <w:rFonts w:ascii="Times New Roman" w:hAnsi="Times New Roman" w:cs="Times New Roman"/>
          <w:sz w:val="24"/>
          <w:szCs w:val="24"/>
        </w:rPr>
        <w:t xml:space="preserve">рганизациями дополнительного профессионального образования или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научных организациях.</w:t>
      </w:r>
    </w:p>
    <w:p w:rsidR="00334138" w:rsidRDefault="0033413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br w:type="page"/>
      </w:r>
    </w:p>
    <w:p w:rsidR="00334138" w:rsidRDefault="00334138">
      <w:pPr>
        <w:autoSpaceDE w:val="0"/>
        <w:autoSpaceDN w:val="0"/>
        <w:adjustRightInd w:val="0"/>
        <w:spacing w:after="0" w:line="240" w:lineRule="auto"/>
      </w:pPr>
    </w:p>
    <w:p w:rsidR="00334138" w:rsidRDefault="00334138">
      <w:pPr>
        <w:suppressAutoHyphens/>
        <w:autoSpaceDE w:val="0"/>
        <w:spacing w:after="0"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4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5670"/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5670"/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лиц, у которых соискатель ученого звания _______________________________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______________________________________________________бы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научным (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фамилия, имя, отчество (последнее - при наличии) соискателя ученого звания полностью)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научнымконсультантом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которымприсуждены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ученые степени 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2"/>
        <w:gridCol w:w="2691"/>
        <w:gridCol w:w="3862"/>
        <w:gridCol w:w="2515"/>
      </w:tblGrid>
      <w:tr w:rsidR="00334138">
        <w:tc>
          <w:tcPr>
            <w:tcW w:w="675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43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 и</w:t>
            </w:r>
          </w:p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диссертации на соискание ученой степени</w:t>
            </w:r>
          </w:p>
        </w:tc>
        <w:tc>
          <w:tcPr>
            <w:tcW w:w="26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защиты диссертации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совете по защите диссертаций на соискание ученой степени кандидата наук,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соиска-ние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ученой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>степе-ни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доктора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номер и дата приказа Министерства образования и науки Российской Федерации о выдаче диплома кандидата (доктора) наук </w:t>
            </w:r>
          </w:p>
        </w:tc>
      </w:tr>
      <w:tr w:rsidR="00334138">
        <w:tc>
          <w:tcPr>
            <w:tcW w:w="675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34138" w:rsidRDefault="00334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 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Проректор (заместитель руководителя)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по научной работе __________  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(подпись)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коллегиального органа управления 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lastRenderedPageBreak/>
        <w:t>организации  _________________ 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5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(Для лиц, претендующих на присвоение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ученых званий в области искусства)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соискателем ученого звания 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(фамилия, имя, отчество (последнее - при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>наличии) соискателя ученого звания полностью)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лиц, являющихся лауреатами (дипломантами) международных и (или) всероссийских выставок, конкурсов или фестивалей по направлению искусства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3288"/>
        <w:gridCol w:w="2552"/>
        <w:gridCol w:w="1701"/>
        <w:gridCol w:w="1921"/>
      </w:tblGrid>
      <w:tr w:rsidR="00334138">
        <w:trPr>
          <w:cantSplit/>
          <w:trHeight w:val="582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Фамилия, имя, отчество (последнее – при наличии) лица, являющегося лауреатом (дипломантом)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международ-ных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(или) всероссийских выставок, конкурсов или фестивалей по направлению искусства </w:t>
            </w:r>
            <w:proofErr w:type="gramEnd"/>
          </w:p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выставки, конкурса или  фестиваля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оминация</w:t>
            </w:r>
            <w:proofErr w:type="spellEnd"/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Год присвоения (получения)</w:t>
            </w:r>
          </w:p>
        </w:tc>
      </w:tr>
      <w:tr w:rsidR="00334138">
        <w:trPr>
          <w:cantSplit/>
          <w:trHeight w:val="2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334138">
        <w:trPr>
          <w:cantSplit/>
          <w:trHeight w:val="291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 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Ученый секретарь коллегиального органа управления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организации 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Примечание. 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В графе 2 указывается фамилия и имя лица или название ансамбля, хора, оркестра.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В графе 3 указывается полное наименование выставки, конкурса или 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В графе 4 указывается вид искусства: номинация.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Например: музыкальное искусство: номинация –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– живопись, графика, скульптура, графический дизайн.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Список  подготовленных соискателем ученого звания  лиц, являющихся лауреатами (дипломантами) международных и (или) всероссийских выставок, конкурсов или фестивалей по направлению искусства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или 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научной организации.</w:t>
      </w:r>
      <w:proofErr w:type="gramEnd"/>
    </w:p>
    <w:p w:rsidR="00334138" w:rsidRDefault="00334138">
      <w:pPr>
        <w:suppressAutoHyphens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lastRenderedPageBreak/>
        <w:t>Приложение № 6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(Для лиц, претендующих на присвоение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ученых званий в области физической </w:t>
      </w:r>
    </w:p>
    <w:p w:rsidR="00334138" w:rsidRDefault="00334138">
      <w:pPr>
        <w:suppressAutoHyphens/>
        <w:autoSpaceDE w:val="0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культуры и спорта)</w:t>
      </w: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подготовленных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соискателем ученого звания 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(фамилия, имя, отчество (последнее - при наличии) 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соискателя ученого звания полностью)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лиц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вляющихся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чемпионами, призерами Олимпийских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Паралимпийских</w:t>
      </w:r>
      <w:proofErr w:type="spellEnd"/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</w:t>
      </w:r>
    </w:p>
    <w:tbl>
      <w:tblPr>
        <w:tblW w:w="997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9"/>
        <w:gridCol w:w="3035"/>
        <w:gridCol w:w="2829"/>
        <w:gridCol w:w="1842"/>
        <w:gridCol w:w="1465"/>
      </w:tblGrid>
      <w:tr w:rsidR="00334138">
        <w:trPr>
          <w:cantSplit/>
          <w:trHeight w:val="79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Наименование соревнований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Чемпион/ призер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Год проведения</w:t>
            </w:r>
          </w:p>
        </w:tc>
      </w:tr>
      <w:tr w:rsidR="00334138">
        <w:trPr>
          <w:cantSplit/>
          <w:trHeight w:val="26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</w:t>
            </w:r>
          </w:p>
        </w:tc>
      </w:tr>
      <w:tr w:rsidR="00334138">
        <w:trPr>
          <w:cantSplit/>
          <w:trHeight w:val="265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3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Соискатель ученого звания _________________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Список верен: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Заведующий кафедрой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(руководитель организации)___________________________________________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Ученый секретарь коллегиального органа управления 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организации 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Примечание.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Список  подготовленных соискателем ученого звания  лиц, являющихся чемпионами, призерами Олимпийских игр,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Паралимпийских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или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руководителем организации, если представление к присвоению ученого звания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научной организации.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7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18"/>
          <w:szCs w:val="1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СПРАВКА</w:t>
      </w:r>
    </w:p>
    <w:p w:rsidR="00334138" w:rsidRDefault="00334138">
      <w:pPr>
        <w:suppressAutoHyphens/>
        <w:autoSpaceDE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о стаже педагогической работы соискателя ученого звания в образовательных организациях высшего образования и (или)  организациях дополнительного профессионального образования, научных организаций на условиях почасовой оплаты труда</w:t>
      </w:r>
    </w:p>
    <w:p w:rsidR="00334138" w:rsidRDefault="0033413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Приказом______________________________________________________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(наименование организации)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от «___» __________ 20____г. № ____ ___________________________________________________________________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 полностью)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назначе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а) преподавателем кафедры ________________________________________________________________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(наименование кафедры)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для ведения педагогической работы на условиях почасовой оплаты труда в ______/_______ учебном году с «__» __________ ____ 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hi-IN" w:bidi="hi-IN"/>
        </w:rPr>
        <w:t>. по «__» __________ ____ г.</w:t>
      </w:r>
    </w:p>
    <w:p w:rsidR="00334138" w:rsidRDefault="00334138">
      <w:pPr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hi-IN" w:bidi="hi-I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0"/>
        <w:gridCol w:w="2503"/>
        <w:gridCol w:w="2393"/>
        <w:gridCol w:w="2504"/>
      </w:tblGrid>
      <w:tr w:rsidR="00334138">
        <w:tc>
          <w:tcPr>
            <w:tcW w:w="2605" w:type="dxa"/>
            <w:vAlign w:val="center"/>
          </w:tcPr>
          <w:p w:rsidR="00334138" w:rsidRDefault="0033413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Месяц</w:t>
            </w:r>
          </w:p>
        </w:tc>
        <w:tc>
          <w:tcPr>
            <w:tcW w:w="2605" w:type="dxa"/>
            <w:vAlign w:val="center"/>
          </w:tcPr>
          <w:p w:rsidR="00334138" w:rsidRDefault="0033413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Выполненная педагогическая нагрузка (часов)</w:t>
            </w:r>
          </w:p>
        </w:tc>
        <w:tc>
          <w:tcPr>
            <w:tcW w:w="2605" w:type="dxa"/>
            <w:vAlign w:val="center"/>
          </w:tcPr>
          <w:p w:rsidR="00334138" w:rsidRDefault="0033413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Месяц</w:t>
            </w:r>
          </w:p>
        </w:tc>
        <w:tc>
          <w:tcPr>
            <w:tcW w:w="2606" w:type="dxa"/>
            <w:vAlign w:val="center"/>
          </w:tcPr>
          <w:p w:rsidR="00334138" w:rsidRDefault="00334138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Выполненная педагогическая нагрузка (часов)</w:t>
            </w: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сентябрь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март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октябрь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апрель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ноябрь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май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декабрь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июнь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январь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июль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334138"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февраль</w:t>
            </w: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05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</w:tc>
        <w:tc>
          <w:tcPr>
            <w:tcW w:w="2606" w:type="dxa"/>
          </w:tcPr>
          <w:p w:rsidR="00334138" w:rsidRDefault="00334138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</w:tbl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Итого: ___________ час.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Педагогический стаж _______________________________ составляет ___ мес.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eastAsia="hi-IN" w:bidi="hi-IN"/>
        </w:rPr>
        <w:t>(фамилия, имя, отчество (последнее - при наличии)</w:t>
      </w:r>
      <w:proofErr w:type="gramEnd"/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Руководитель кадровой службы ___________ ____________________________</w:t>
      </w:r>
    </w:p>
    <w:p w:rsidR="00334138" w:rsidRDefault="00334138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(инициалы, фамилия)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0"/>
          <w:szCs w:val="20"/>
          <w:lang w:eastAsia="hi-IN" w:bidi="hi-IN"/>
        </w:rPr>
        <w:t>(Печать организации)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>(Дата)</w:t>
      </w:r>
    </w:p>
    <w:p w:rsidR="00334138" w:rsidRDefault="00334138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br w:type="page"/>
      </w:r>
    </w:p>
    <w:p w:rsidR="00334138" w:rsidRDefault="00334138">
      <w:pPr>
        <w:suppressAutoHyphens/>
        <w:autoSpaceDE w:val="0"/>
        <w:spacing w:after="0" w:line="360" w:lineRule="auto"/>
        <w:ind w:left="5245" w:firstLine="11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Приложение № 8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приказом Министерства образования и науки Российской Федерации </w:t>
      </w:r>
    </w:p>
    <w:p w:rsidR="00334138" w:rsidRDefault="00334138">
      <w:pPr>
        <w:widowControl w:val="0"/>
        <w:suppressAutoHyphens/>
        <w:autoSpaceDE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от «  »  201 </w:t>
      </w:r>
      <w:proofErr w:type="spellStart"/>
      <w:r>
        <w:rPr>
          <w:rFonts w:ascii="Times New Roman" w:hAnsi="Times New Roman" w:cs="Times New Roman"/>
          <w:sz w:val="24"/>
          <w:szCs w:val="24"/>
          <w:lang w:eastAsia="hi-IN" w:bidi="hi-IN"/>
        </w:rPr>
        <w:t>_г</w:t>
      </w:r>
      <w:proofErr w:type="spellEnd"/>
      <w:r>
        <w:rPr>
          <w:rFonts w:ascii="Times New Roman" w:hAnsi="Times New Roman" w:cs="Times New Roman"/>
          <w:sz w:val="24"/>
          <w:szCs w:val="24"/>
          <w:lang w:eastAsia="hi-IN" w:bidi="hi-IN"/>
        </w:rPr>
        <w:t>.  № 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widowControl w:val="0"/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Форма</w:t>
      </w:r>
    </w:p>
    <w:p w:rsidR="00334138" w:rsidRDefault="003341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334138" w:rsidRDefault="00334138">
      <w:pPr>
        <w:autoSpaceDE w:val="0"/>
        <w:autoSpaceDN w:val="0"/>
        <w:adjustRightInd w:val="0"/>
        <w:spacing w:after="0" w:line="240" w:lineRule="auto"/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РЕГИСТРАЦИОННО - УЧЕТНАЯ КАРТОЧКА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700"/>
        <w:gridCol w:w="675"/>
        <w:gridCol w:w="405"/>
        <w:gridCol w:w="1350"/>
        <w:gridCol w:w="1890"/>
      </w:tblGrid>
      <w:tr w:rsidR="00334138">
        <w:trPr>
          <w:cantSplit/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                                         </w:t>
            </w:r>
          </w:p>
        </w:tc>
      </w:tr>
      <w:tr w:rsidR="00334138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   </w:t>
            </w: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аттестационного дела     </w:t>
            </w:r>
          </w:p>
        </w:tc>
      </w:tr>
      <w:tr w:rsidR="00334138">
        <w:trPr>
          <w:cantSplit/>
          <w:trHeight w:val="240"/>
        </w:trPr>
        <w:tc>
          <w:tcPr>
            <w:tcW w:w="4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  <w:r>
              <w:rPr>
                <w:rFonts w:ascii="Times New Roman" w:hAnsi="Times New Roman" w:cs="Times New Roman"/>
                <w:sz w:val="28"/>
                <w:szCs w:val="28"/>
                <w:lang w:eastAsia="hi-IN" w:bidi="hi-IN"/>
              </w:rPr>
              <w:t xml:space="preserve"> совета по защите диссертаций на соискание ученой степени кандидата наук, на соискание ученой степени доктора наук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решения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</w:tr>
      <w:tr w:rsidR="00334138">
        <w:trPr>
          <w:cantSplit/>
          <w:trHeight w:val="240"/>
        </w:trPr>
        <w:tc>
          <w:tcPr>
            <w:tcW w:w="87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организации                                            </w:t>
            </w:r>
          </w:p>
        </w:tc>
      </w:tr>
      <w:tr w:rsidR="00334138">
        <w:trPr>
          <w:cantSplit/>
          <w:trHeight w:val="360"/>
        </w:trPr>
        <w:tc>
          <w:tcPr>
            <w:tcW w:w="5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Соискатель ученого звания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и наименование научной специальности</w:t>
            </w:r>
          </w:p>
        </w:tc>
      </w:tr>
      <w:tr w:rsidR="00334138">
        <w:trPr>
          <w:cantSplit/>
          <w:trHeight w:val="36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Присуждена (присвоено)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ученая степень (ученое звание)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диплома (аттестата)  </w:t>
            </w:r>
          </w:p>
        </w:tc>
      </w:tr>
      <w:tr w:rsidR="00334138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наук             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38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наук               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38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138">
        <w:trPr>
          <w:cantSplit/>
          <w:trHeight w:val="240"/>
        </w:trPr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38" w:rsidRDefault="0033413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138" w:rsidRDefault="00334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Примечания. 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Карточка выполняется на светлой плотной бумаге формата 145 </w:t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105 мм.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>
        <w:rPr>
          <w:rFonts w:ascii="Times New Roman" w:hAnsi="Times New Roman" w:cs="Times New Roman"/>
          <w:sz w:val="24"/>
          <w:szCs w:val="24"/>
        </w:rPr>
        <w:t>«Номер аттестационного дела» заполняется в Министерстве образования и науки Российской Федерации.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«Соискатель ученого звания» указываются ученое звание и отрасль науки, по которой присваивается ученое звание.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Графа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«Присуждена (присвоено) ученая степень (ученое звание)» заполняется в Министерстве образования и науки Российской Федерации.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соискателя ученого звания доцента указывается номер диплома доктора наук и (или) кандидата наук.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Для соискателя ученого звания профессора указываются номера дипломов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доктора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наук.</w:t>
      </w:r>
    </w:p>
    <w:p w:rsidR="00334138" w:rsidRDefault="00334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оборотной стороне карточки для иностранного гражданина указывается фамилия, имя, отчество (последнее - при наличии) на английском языке.</w:t>
      </w:r>
    </w:p>
    <w:sectPr w:rsidR="00334138" w:rsidSect="00334138">
      <w:headerReference w:type="defaul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26F" w:rsidRDefault="0085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5326F" w:rsidRDefault="0085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26F" w:rsidRDefault="0085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5326F" w:rsidRDefault="008532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334138" w:rsidRDefault="00334138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7"/>
          <w:sz w:val="24"/>
          <w:szCs w:val="24"/>
        </w:rPr>
        <w:footnoteRef/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 закон от 27 июля 2006 г. № 152-ФЗ «О персональных данных»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2006, № 31, ст. 3451; 2009, № 48, ст. 5716; № 52, ст.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sz w:val="24"/>
          <w:szCs w:val="24"/>
        </w:rPr>
        <w:t>6439; 2010, № 27, ст. 3407; № 31, ст. 4173, ст. 4196; № 49, ст. 6409; 2011, № 23, ст. 3263; № 31, ст. 4701; 2013, № 14, ст. 1651; № 30, ст. 4038).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138" w:rsidRDefault="003D5E29">
    <w:pPr>
      <w:pStyle w:val="a8"/>
      <w:framePr w:wrap="auto" w:vAnchor="text" w:hAnchor="margin" w:xAlign="center" w:y="1"/>
      <w:rPr>
        <w:rStyle w:val="aa"/>
        <w:rFonts w:ascii="Calibri" w:hAnsi="Calibri" w:cs="Calibri"/>
      </w:rPr>
    </w:pPr>
    <w:r>
      <w:rPr>
        <w:rStyle w:val="aa"/>
        <w:rFonts w:ascii="Calibri" w:hAnsi="Calibri" w:cs="Calibri"/>
      </w:rPr>
      <w:fldChar w:fldCharType="begin"/>
    </w:r>
    <w:r w:rsidR="00334138">
      <w:rPr>
        <w:rStyle w:val="aa"/>
        <w:rFonts w:ascii="Calibri" w:hAnsi="Calibri" w:cs="Calibri"/>
      </w:rPr>
      <w:instrText xml:space="preserve">PAGE  </w:instrText>
    </w:r>
    <w:r>
      <w:rPr>
        <w:rStyle w:val="aa"/>
        <w:rFonts w:ascii="Calibri" w:hAnsi="Calibri" w:cs="Calibri"/>
      </w:rPr>
      <w:fldChar w:fldCharType="separate"/>
    </w:r>
    <w:r w:rsidR="007811EC">
      <w:rPr>
        <w:rStyle w:val="aa"/>
        <w:rFonts w:ascii="Calibri" w:hAnsi="Calibri" w:cs="Calibri"/>
        <w:noProof/>
      </w:rPr>
      <w:t>2</w:t>
    </w:r>
    <w:r>
      <w:rPr>
        <w:rStyle w:val="aa"/>
        <w:rFonts w:ascii="Calibri" w:hAnsi="Calibri" w:cs="Calibri"/>
      </w:rPr>
      <w:fldChar w:fldCharType="end"/>
    </w:r>
  </w:p>
  <w:p w:rsidR="00334138" w:rsidRDefault="0033413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34138"/>
    <w:rsid w:val="00334138"/>
    <w:rsid w:val="003D5E29"/>
    <w:rsid w:val="007811EC"/>
    <w:rsid w:val="0085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29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5E2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E29"/>
    <w:rPr>
      <w:rFonts w:ascii="Arial" w:hAnsi="Arial" w:cs="Arial"/>
      <w:b/>
      <w:bCs/>
      <w:color w:val="auto"/>
      <w:sz w:val="24"/>
      <w:szCs w:val="24"/>
    </w:rPr>
  </w:style>
  <w:style w:type="character" w:styleId="a3">
    <w:name w:val="Strong"/>
    <w:basedOn w:val="a0"/>
    <w:uiPriority w:val="99"/>
    <w:qFormat/>
    <w:rsid w:val="003D5E29"/>
    <w:rPr>
      <w:rFonts w:ascii="Times New Roman" w:hAnsi="Times New Roman" w:cs="Times New Roman"/>
      <w:b/>
      <w:bCs/>
    </w:rPr>
  </w:style>
  <w:style w:type="paragraph" w:styleId="a4">
    <w:name w:val="List Paragraph"/>
    <w:basedOn w:val="a"/>
    <w:uiPriority w:val="99"/>
    <w:qFormat/>
    <w:rsid w:val="003D5E29"/>
    <w:pPr>
      <w:ind w:left="720"/>
    </w:pPr>
  </w:style>
  <w:style w:type="paragraph" w:customStyle="1" w:styleId="ConsPlusNormal">
    <w:name w:val="ConsPlusNormal"/>
    <w:uiPriority w:val="99"/>
    <w:rsid w:val="003D5E2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uiPriority w:val="99"/>
    <w:rsid w:val="003D5E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D5E2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rsid w:val="003D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D5E29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rsid w:val="003D5E29"/>
    <w:rPr>
      <w:rFonts w:ascii="Times New Roman" w:hAnsi="Times New Roman" w:cs="Times New Roman"/>
      <w:vertAlign w:val="superscript"/>
    </w:rPr>
  </w:style>
  <w:style w:type="paragraph" w:styleId="a8">
    <w:name w:val="header"/>
    <w:basedOn w:val="a"/>
    <w:link w:val="a9"/>
    <w:uiPriority w:val="99"/>
    <w:rsid w:val="003D5E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E29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3D5E2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8EACAE50A0A31F230F77936D3B1FC3D49955C1EC603C5C10BD4D69D42B6ACD274D304A58B40V85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C8EACAE50A0A31F230F77936D3B1FC3D49955C1EC603C5C10BD4D69D42B6ACD274D304A58B40V85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8EACAE50A0A31F230F77936D3B1FC3D49955C1EC603C5C10BD4D69D42B6ACD274D304A58B40V850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C8EACAE50A0A31F230F77936D3B1FC3F40925B1BCF5ECFC952D8D49A4DE9BBD53DDF05A5894389VB59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4177</Words>
  <Characters>23814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Мелешко</dc:creator>
  <cp:keywords/>
  <dc:description/>
  <cp:lastModifiedBy>mprokopova</cp:lastModifiedBy>
  <cp:revision>2</cp:revision>
  <cp:lastPrinted>2014-01-29T12:29:00Z</cp:lastPrinted>
  <dcterms:created xsi:type="dcterms:W3CDTF">2014-07-02T08:17:00Z</dcterms:created>
  <dcterms:modified xsi:type="dcterms:W3CDTF">2014-07-02T08:17:00Z</dcterms:modified>
</cp:coreProperties>
</file>