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9D" w:rsidRPr="009258FF" w:rsidRDefault="0047599D" w:rsidP="00BE4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 № 1</w:t>
      </w:r>
    </w:p>
    <w:p w:rsidR="0047599D" w:rsidRPr="009258FF" w:rsidRDefault="0047599D" w:rsidP="00BE4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>заседания научно-методического совета ВГСПУ</w:t>
      </w:r>
    </w:p>
    <w:p w:rsidR="0047599D" w:rsidRPr="009258FF" w:rsidRDefault="0047599D" w:rsidP="00BE4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10 октября  2016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47599D" w:rsidRPr="009258FF" w:rsidRDefault="0047599D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Pr="009258FF" w:rsidRDefault="0047599D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>Председатель научно-</w:t>
      </w:r>
    </w:p>
    <w:p w:rsidR="0047599D" w:rsidRPr="009258FF" w:rsidRDefault="0047599D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методического совета        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 Жадаев Ю.А.</w:t>
      </w:r>
      <w:r w:rsidRPr="009258FF">
        <w:rPr>
          <w:rFonts w:ascii="Times New Roman" w:hAnsi="Times New Roman" w:cs="Times New Roman"/>
          <w:sz w:val="24"/>
          <w:szCs w:val="24"/>
        </w:rPr>
        <w:t>, проректор по учебной работе, кандидат педагогических наук, доцент.</w:t>
      </w:r>
    </w:p>
    <w:p w:rsidR="0047599D" w:rsidRPr="009258FF" w:rsidRDefault="0047599D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7599D" w:rsidRPr="009258FF" w:rsidRDefault="0047599D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>Секретарь совета                  Шулико О.В., секретарь руководителя</w:t>
      </w:r>
    </w:p>
    <w:p w:rsidR="0047599D" w:rsidRPr="009258FF" w:rsidRDefault="0047599D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99D" w:rsidRPr="009258FF" w:rsidRDefault="0047599D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23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 научно-методического совета и директора институтов, деканы факул</w:t>
      </w:r>
      <w:r>
        <w:rPr>
          <w:rFonts w:ascii="Times New Roman" w:hAnsi="Times New Roman" w:cs="Times New Roman"/>
          <w:color w:val="000000"/>
          <w:sz w:val="24"/>
          <w:szCs w:val="24"/>
        </w:rPr>
        <w:t>ьтетов, зав. кафедрами (всего 38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человека)</w:t>
      </w:r>
    </w:p>
    <w:p w:rsidR="0047599D" w:rsidRPr="009258FF" w:rsidRDefault="0047599D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Pr="009258FF" w:rsidRDefault="0047599D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Pr="009258FF" w:rsidRDefault="0047599D" w:rsidP="00BE4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7599D" w:rsidRPr="009258FF" w:rsidRDefault="0047599D" w:rsidP="00BE4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99D" w:rsidRPr="009258FF" w:rsidRDefault="0047599D" w:rsidP="003B0797">
      <w:pPr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1. Утверждение состава Н</w:t>
      </w:r>
      <w:r>
        <w:rPr>
          <w:rFonts w:ascii="Times New Roman" w:hAnsi="Times New Roman" w:cs="Times New Roman"/>
          <w:sz w:val="24"/>
          <w:szCs w:val="24"/>
        </w:rPr>
        <w:t xml:space="preserve">МС университета на 2016-2017 учебный </w:t>
      </w:r>
      <w:r w:rsidRPr="009258FF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47599D" w:rsidRPr="009258FF" w:rsidRDefault="0047599D" w:rsidP="00CC6C45">
      <w:pPr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2. Утверждение п</w:t>
      </w:r>
      <w:r>
        <w:rPr>
          <w:rFonts w:ascii="Times New Roman" w:hAnsi="Times New Roman" w:cs="Times New Roman"/>
          <w:sz w:val="24"/>
          <w:szCs w:val="24"/>
        </w:rPr>
        <w:t>лана работы НМС на 2016-2017 учебный</w:t>
      </w:r>
      <w:r w:rsidRPr="009258F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7599D" w:rsidRPr="009258FF" w:rsidRDefault="0047599D" w:rsidP="003B079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Докладчик: Ю.А.Жадаев, проректор по учебной работе, кандидат педагогических наук, доцент.</w:t>
      </w:r>
    </w:p>
    <w:p w:rsidR="0047599D" w:rsidRPr="009258FF" w:rsidRDefault="0047599D" w:rsidP="00CC6C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Pr="009258FF" w:rsidRDefault="0047599D" w:rsidP="00743485">
      <w:pPr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3485">
        <w:rPr>
          <w:rFonts w:ascii="Times New Roman" w:hAnsi="Times New Roman" w:cs="Times New Roman"/>
          <w:sz w:val="24"/>
          <w:szCs w:val="24"/>
        </w:rPr>
        <w:t>. Об актуализации ФГОС ВО.</w:t>
      </w:r>
    </w:p>
    <w:p w:rsidR="0047599D" w:rsidRPr="009258FF" w:rsidRDefault="0047599D" w:rsidP="0074348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9258FF">
        <w:rPr>
          <w:rFonts w:ascii="Times New Roman" w:hAnsi="Times New Roman" w:cs="Times New Roman"/>
          <w:sz w:val="24"/>
          <w:szCs w:val="24"/>
        </w:rPr>
        <w:t>Ю.А.Жадаев, проректор по учебной работе, кандидат педагогических наук, доцент.</w:t>
      </w:r>
    </w:p>
    <w:p w:rsidR="0047599D" w:rsidRPr="009258FF" w:rsidRDefault="0047599D" w:rsidP="00CC6C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Pr="009258FF" w:rsidRDefault="0047599D" w:rsidP="00CC6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58FF">
        <w:rPr>
          <w:rFonts w:ascii="Times New Roman" w:hAnsi="Times New Roman" w:cs="Times New Roman"/>
          <w:sz w:val="24"/>
          <w:szCs w:val="24"/>
        </w:rPr>
        <w:t>. Разное.</w:t>
      </w:r>
    </w:p>
    <w:p w:rsidR="0047599D" w:rsidRPr="009258FF" w:rsidRDefault="0047599D" w:rsidP="00AE5CF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1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.СЛУШАЛИ: Жадаева Ю.А.,</w:t>
      </w:r>
      <w:r w:rsidRPr="009258FF">
        <w:rPr>
          <w:rFonts w:ascii="Times New Roman" w:hAnsi="Times New Roman" w:cs="Times New Roman"/>
          <w:sz w:val="24"/>
          <w:szCs w:val="24"/>
        </w:rPr>
        <w:t xml:space="preserve"> проректора по учебной работе об утверждении изменённо</w:t>
      </w:r>
      <w:r>
        <w:rPr>
          <w:rFonts w:ascii="Times New Roman" w:hAnsi="Times New Roman" w:cs="Times New Roman"/>
          <w:sz w:val="24"/>
          <w:szCs w:val="24"/>
        </w:rPr>
        <w:t>го состава  НМС на 2016-2017</w:t>
      </w:r>
      <w:r w:rsidRPr="009258F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7599D" w:rsidRPr="009258FF" w:rsidRDefault="0047599D" w:rsidP="00AE5CF6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</w:t>
      </w:r>
      <w:r w:rsidRPr="009258FF">
        <w:rPr>
          <w:rFonts w:ascii="Times New Roman" w:hAnsi="Times New Roman" w:cs="Times New Roman"/>
          <w:sz w:val="24"/>
          <w:szCs w:val="24"/>
        </w:rPr>
        <w:t xml:space="preserve"> вопросе Юрий Анатольевич озвучил состав Нау</w:t>
      </w:r>
      <w:r>
        <w:rPr>
          <w:rFonts w:ascii="Times New Roman" w:hAnsi="Times New Roman" w:cs="Times New Roman"/>
          <w:sz w:val="24"/>
          <w:szCs w:val="24"/>
        </w:rPr>
        <w:t>чно-методического совета на 2016-2017</w:t>
      </w:r>
      <w:r w:rsidRPr="009258F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7599D" w:rsidRPr="009258FF" w:rsidRDefault="0047599D" w:rsidP="00C91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99D" w:rsidRPr="009258FF" w:rsidRDefault="0047599D" w:rsidP="00C91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>Состав научно-методического совета ВГПУ на 2015-2016 учебный  год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4608"/>
        <w:gridCol w:w="4523"/>
      </w:tblGrid>
      <w:tr w:rsidR="0047599D" w:rsidRPr="009258FF" w:rsidTr="00A1387C">
        <w:trPr>
          <w:trHeight w:val="110"/>
        </w:trPr>
        <w:tc>
          <w:tcPr>
            <w:tcW w:w="517" w:type="dxa"/>
          </w:tcPr>
          <w:p w:rsidR="0047599D" w:rsidRPr="009258FF" w:rsidRDefault="0047599D" w:rsidP="003B07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08" w:type="dxa"/>
          </w:tcPr>
          <w:p w:rsidR="0047599D" w:rsidRPr="009258FF" w:rsidRDefault="0047599D" w:rsidP="003B07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Ф.И.О., должность</w:t>
            </w:r>
          </w:p>
        </w:tc>
        <w:tc>
          <w:tcPr>
            <w:tcW w:w="4523" w:type="dxa"/>
          </w:tcPr>
          <w:p w:rsidR="0047599D" w:rsidRPr="009258FF" w:rsidRDefault="0047599D" w:rsidP="003B07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Структурное подразделение</w:t>
            </w:r>
          </w:p>
        </w:tc>
      </w:tr>
      <w:tr w:rsidR="0047599D" w:rsidRPr="009258FF" w:rsidTr="00A1387C">
        <w:trPr>
          <w:trHeight w:val="110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Жадаев Ю.А., проректор по учебной работе, доцент – председатель НМС</w:t>
            </w:r>
          </w:p>
        </w:tc>
        <w:tc>
          <w:tcPr>
            <w:tcW w:w="4523" w:type="dxa"/>
            <w:vMerge w:val="restart"/>
          </w:tcPr>
          <w:p w:rsidR="0047599D" w:rsidRPr="009258FF" w:rsidRDefault="0047599D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9D" w:rsidRPr="009258FF" w:rsidRDefault="0047599D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9D" w:rsidRPr="009258FF" w:rsidRDefault="0047599D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</w:p>
        </w:tc>
      </w:tr>
      <w:tr w:rsidR="0047599D" w:rsidRPr="009258FF" w:rsidTr="00A1387C">
        <w:trPr>
          <w:trHeight w:val="110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Зайцев В.В., проректор по научной работе, профессор – зам. председателя НМС</w:t>
            </w:r>
          </w:p>
        </w:tc>
        <w:tc>
          <w:tcPr>
            <w:tcW w:w="4523" w:type="dxa"/>
            <w:vMerge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9D" w:rsidRPr="009258FF" w:rsidTr="00A1387C">
        <w:trPr>
          <w:trHeight w:val="515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tabs>
                <w:tab w:val="left" w:pos="154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Зудина Е.В., проректор по учебной работе, заведующая кафедрой управления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экономики в сфере образования</w:t>
            </w:r>
          </w:p>
        </w:tc>
        <w:tc>
          <w:tcPr>
            <w:tcW w:w="4523" w:type="dxa"/>
            <w:vMerge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9D" w:rsidRPr="009258FF" w:rsidTr="00A1387C">
        <w:trPr>
          <w:trHeight w:val="309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Орлова Е.В., начальник Учебного управления</w:t>
            </w:r>
          </w:p>
        </w:tc>
        <w:tc>
          <w:tcPr>
            <w:tcW w:w="4523" w:type="dxa"/>
          </w:tcPr>
          <w:p w:rsidR="0047599D" w:rsidRPr="009258FF" w:rsidRDefault="0047599D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Учебное управление</w:t>
            </w:r>
          </w:p>
        </w:tc>
      </w:tr>
      <w:tr w:rsidR="0047599D" w:rsidRPr="009258FF" w:rsidTr="00A1387C">
        <w:trPr>
          <w:trHeight w:val="354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Байбикова С.И., директор научно-педагогической библиотеки</w:t>
            </w:r>
          </w:p>
        </w:tc>
        <w:tc>
          <w:tcPr>
            <w:tcW w:w="4523" w:type="dxa"/>
          </w:tcPr>
          <w:p w:rsidR="0047599D" w:rsidRPr="009258FF" w:rsidRDefault="0047599D" w:rsidP="003B0797">
            <w:pPr>
              <w:tabs>
                <w:tab w:val="left" w:pos="154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Научно-педагогическая библиотека</w:t>
            </w:r>
          </w:p>
        </w:tc>
      </w:tr>
      <w:tr w:rsidR="0047599D" w:rsidRPr="009258FF" w:rsidTr="00A1387C">
        <w:trPr>
          <w:trHeight w:val="309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Сахарчук Е.И., профессор, зам. зав. кафедры педагогики</w:t>
            </w:r>
          </w:p>
        </w:tc>
        <w:tc>
          <w:tcPr>
            <w:tcW w:w="4523" w:type="dxa"/>
          </w:tcPr>
          <w:p w:rsidR="0047599D" w:rsidRPr="009258FF" w:rsidRDefault="0047599D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Кафедра педагогики</w:t>
            </w:r>
          </w:p>
        </w:tc>
      </w:tr>
      <w:tr w:rsidR="0047599D" w:rsidRPr="009258FF" w:rsidTr="00A1387C">
        <w:trPr>
          <w:trHeight w:val="309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Зотова Н.Г., зав. кафедрой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4523" w:type="dxa"/>
          </w:tcPr>
          <w:p w:rsidR="0047599D" w:rsidRPr="009258FF" w:rsidRDefault="0047599D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Кафедра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47599D" w:rsidRPr="009258FF" w:rsidTr="00A1387C">
        <w:trPr>
          <w:trHeight w:val="297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Л.В., зав. кафедрой</w:t>
            </w: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культурологии</w:t>
            </w: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4523" w:type="dxa"/>
          </w:tcPr>
          <w:p w:rsidR="0047599D" w:rsidRPr="009258FF" w:rsidRDefault="0047599D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Кафедра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культурологии</w:t>
            </w:r>
          </w:p>
        </w:tc>
      </w:tr>
      <w:tr w:rsidR="0047599D" w:rsidRPr="009258FF" w:rsidTr="00A1387C">
        <w:trPr>
          <w:trHeight w:val="515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Науменко О.В., доцент кафедры теории и методики начального образования</w:t>
            </w:r>
          </w:p>
        </w:tc>
        <w:tc>
          <w:tcPr>
            <w:tcW w:w="4523" w:type="dxa"/>
          </w:tcPr>
          <w:p w:rsidR="0047599D" w:rsidRPr="009258FF" w:rsidRDefault="0047599D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дошкольного и начального образования</w:t>
            </w:r>
          </w:p>
        </w:tc>
      </w:tr>
      <w:tr w:rsidR="0047599D" w:rsidRPr="009258FF" w:rsidTr="00A1387C">
        <w:trPr>
          <w:trHeight w:val="515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Шубина А.С., председатель НМС факуль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тета психолого-педагогического и</w:t>
            </w: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образования</w:t>
            </w: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, доцент каф. психологии образования и развития</w:t>
            </w:r>
          </w:p>
        </w:tc>
        <w:tc>
          <w:tcPr>
            <w:tcW w:w="4523" w:type="dxa"/>
          </w:tcPr>
          <w:p w:rsidR="0047599D" w:rsidRPr="009258FF" w:rsidRDefault="0047599D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 и</w:t>
            </w: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образования</w:t>
            </w:r>
          </w:p>
        </w:tc>
      </w:tr>
      <w:tr w:rsidR="0047599D" w:rsidRPr="009258FF" w:rsidTr="00A1387C">
        <w:trPr>
          <w:trHeight w:val="732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Н.Е</w:t>
            </w: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., председатель НМС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</w:t>
            </w: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естествен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но-научного образования</w:t>
            </w: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теории и методики биолого-химического образования и ландшафтной архитектуры</w:t>
            </w:r>
          </w:p>
        </w:tc>
        <w:tc>
          <w:tcPr>
            <w:tcW w:w="4523" w:type="dxa"/>
          </w:tcPr>
          <w:p w:rsidR="0047599D" w:rsidRPr="009258FF" w:rsidRDefault="0047599D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</w:t>
            </w: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естествен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но-научного образования</w:t>
            </w:r>
          </w:p>
        </w:tc>
      </w:tr>
      <w:tr w:rsidR="0047599D" w:rsidRPr="009258FF" w:rsidTr="00A1387C">
        <w:trPr>
          <w:trHeight w:val="515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Солодкова С.В., доцент, руководитель центра духовно-нравственного воспитания</w:t>
            </w:r>
          </w:p>
        </w:tc>
        <w:tc>
          <w:tcPr>
            <w:tcW w:w="4523" w:type="dxa"/>
          </w:tcPr>
          <w:p w:rsidR="0047599D" w:rsidRPr="009258FF" w:rsidRDefault="0047599D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филологического образования</w:t>
            </w: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99D" w:rsidRPr="009258FF" w:rsidTr="00A1387C">
        <w:trPr>
          <w:trHeight w:val="297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Ярикова С.Г., профессор кафедры специальной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психологии</w:t>
            </w:r>
          </w:p>
        </w:tc>
        <w:tc>
          <w:tcPr>
            <w:tcW w:w="4523" w:type="dxa"/>
          </w:tcPr>
          <w:p w:rsidR="0047599D" w:rsidRPr="009258FF" w:rsidRDefault="0047599D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Факультет социальной и коррекционной педагогики</w:t>
            </w:r>
          </w:p>
        </w:tc>
      </w:tr>
      <w:tr w:rsidR="0047599D" w:rsidRPr="009258FF" w:rsidTr="00A1387C">
        <w:trPr>
          <w:trHeight w:val="297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Бейлинсон Л.С., профессор, зав.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федрой</w:t>
            </w: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педагогики и психологии</w:t>
            </w:r>
          </w:p>
        </w:tc>
        <w:tc>
          <w:tcPr>
            <w:tcW w:w="4523" w:type="dxa"/>
          </w:tcPr>
          <w:p w:rsidR="0047599D" w:rsidRPr="009258FF" w:rsidRDefault="0047599D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Факультет социальной и коррекционной педагогики</w:t>
            </w:r>
          </w:p>
        </w:tc>
      </w:tr>
      <w:tr w:rsidR="0047599D" w:rsidRPr="009258FF" w:rsidTr="00A1387C">
        <w:trPr>
          <w:trHeight w:val="297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Подгорская О.Н., председатель НМС института иностранных языков, доцент каф. английского языка и методики его преподавания</w:t>
            </w:r>
          </w:p>
        </w:tc>
        <w:tc>
          <w:tcPr>
            <w:tcW w:w="4523" w:type="dxa"/>
          </w:tcPr>
          <w:p w:rsidR="0047599D" w:rsidRPr="009258FF" w:rsidRDefault="0047599D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Институт иностранных языков</w:t>
            </w:r>
          </w:p>
        </w:tc>
      </w:tr>
      <w:tr w:rsidR="0047599D" w:rsidRPr="009258FF" w:rsidTr="00A1387C">
        <w:trPr>
          <w:trHeight w:val="732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Евдокимова Т.В.., председатель НМС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культета исторического</w:t>
            </w: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правового образования</w:t>
            </w: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, зав. каф. всеобщей истории и методики преподавания истории и обществоведения</w:t>
            </w:r>
          </w:p>
        </w:tc>
        <w:tc>
          <w:tcPr>
            <w:tcW w:w="4523" w:type="dxa"/>
          </w:tcPr>
          <w:p w:rsidR="0047599D" w:rsidRPr="009258FF" w:rsidRDefault="0047599D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исторического</w:t>
            </w: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правового образования</w:t>
            </w:r>
          </w:p>
        </w:tc>
      </w:tr>
      <w:tr w:rsidR="0047599D" w:rsidRPr="009258FF" w:rsidTr="00A1387C">
        <w:trPr>
          <w:trHeight w:val="732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Машевская Ю.А., председатель НМС факультета математики, информатики и физики, зам. декана по УР, ст. пр. каф. информатики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методики преподавания информатики</w:t>
            </w:r>
          </w:p>
        </w:tc>
        <w:tc>
          <w:tcPr>
            <w:tcW w:w="4523" w:type="dxa"/>
          </w:tcPr>
          <w:p w:rsidR="0047599D" w:rsidRPr="009258FF" w:rsidRDefault="0047599D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информатики  и физики</w:t>
            </w:r>
          </w:p>
        </w:tc>
      </w:tr>
      <w:tr w:rsidR="0047599D" w:rsidRPr="009258FF" w:rsidTr="00A1387C">
        <w:trPr>
          <w:trHeight w:val="732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Ванюшина Н.А. председатель НМС факультета по обучению иностранных граждан, и.о. зав. каф. русского языка как иностранного, доцент</w:t>
            </w:r>
          </w:p>
        </w:tc>
        <w:tc>
          <w:tcPr>
            <w:tcW w:w="4523" w:type="dxa"/>
          </w:tcPr>
          <w:p w:rsidR="0047599D" w:rsidRPr="009258FF" w:rsidRDefault="0047599D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Факультет по обучению иностранных граждан</w:t>
            </w:r>
          </w:p>
        </w:tc>
      </w:tr>
      <w:tr w:rsidR="0047599D" w:rsidRPr="009258FF" w:rsidTr="00A1387C">
        <w:trPr>
          <w:trHeight w:val="309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А.А., председатель НМС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</w:t>
            </w: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лологического образования</w:t>
            </w: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, доцент каф.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его преподавания</w:t>
            </w:r>
          </w:p>
        </w:tc>
        <w:tc>
          <w:tcPr>
            <w:tcW w:w="4523" w:type="dxa"/>
          </w:tcPr>
          <w:p w:rsidR="0047599D" w:rsidRPr="009258FF" w:rsidRDefault="0047599D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</w:t>
            </w: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лологического образования</w:t>
            </w:r>
          </w:p>
        </w:tc>
      </w:tr>
      <w:tr w:rsidR="0047599D" w:rsidRPr="009258FF" w:rsidTr="00A1387C">
        <w:trPr>
          <w:trHeight w:val="110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Арановская И.В., председатель НМС института художественного образования, зав. каф. теории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методики</w:t>
            </w: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кального образования</w:t>
            </w: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4523" w:type="dxa"/>
          </w:tcPr>
          <w:p w:rsidR="0047599D" w:rsidRPr="009258FF" w:rsidRDefault="0047599D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Институт художественного образования</w:t>
            </w:r>
          </w:p>
        </w:tc>
      </w:tr>
      <w:tr w:rsidR="0047599D" w:rsidRPr="009258FF" w:rsidTr="00A1387C">
        <w:trPr>
          <w:trHeight w:val="110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Руденко Т.Б., доцент,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НМС факультета дошкольного и начального образования</w:t>
            </w:r>
          </w:p>
        </w:tc>
        <w:tc>
          <w:tcPr>
            <w:tcW w:w="4523" w:type="dxa"/>
          </w:tcPr>
          <w:p w:rsidR="0047599D" w:rsidRPr="009258FF" w:rsidRDefault="0047599D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дошкольного и начального образования</w:t>
            </w:r>
          </w:p>
        </w:tc>
      </w:tr>
      <w:tr w:rsidR="0047599D" w:rsidRPr="009258FF" w:rsidTr="00A1387C">
        <w:trPr>
          <w:trHeight w:val="110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Е.Ю., зам. декана по УР, доцент кафедры менеджмента и экономики образования.</w:t>
            </w:r>
          </w:p>
        </w:tc>
        <w:tc>
          <w:tcPr>
            <w:tcW w:w="4523" w:type="dxa"/>
          </w:tcPr>
          <w:p w:rsidR="0047599D" w:rsidRPr="009258FF" w:rsidRDefault="0047599D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экономико-технологического образования</w:t>
            </w:r>
          </w:p>
        </w:tc>
      </w:tr>
      <w:tr w:rsidR="0047599D" w:rsidRPr="009258FF" w:rsidTr="00A1387C">
        <w:trPr>
          <w:trHeight w:val="110"/>
        </w:trPr>
        <w:tc>
          <w:tcPr>
            <w:tcW w:w="517" w:type="dxa"/>
          </w:tcPr>
          <w:p w:rsidR="0047599D" w:rsidRPr="009258FF" w:rsidRDefault="0047599D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7599D" w:rsidRPr="009258FF" w:rsidRDefault="0047599D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Волик Г.А., зам. директора по учебной и научной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ФГБОУ ВО «ВГСПУ» в г.Михайловке</w:t>
            </w:r>
          </w:p>
        </w:tc>
        <w:tc>
          <w:tcPr>
            <w:tcW w:w="4523" w:type="dxa"/>
          </w:tcPr>
          <w:p w:rsidR="0047599D" w:rsidRPr="009258FF" w:rsidRDefault="0047599D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«ВГСПУ» в г.Михайловке</w:t>
            </w:r>
          </w:p>
        </w:tc>
      </w:tr>
    </w:tbl>
    <w:p w:rsidR="0047599D" w:rsidRPr="009258FF" w:rsidRDefault="0047599D" w:rsidP="003B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9D" w:rsidRPr="009258FF" w:rsidRDefault="0047599D" w:rsidP="003B07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 xml:space="preserve">2. 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СЛУШАЛИ: Жадаева Ю.А.,</w:t>
      </w:r>
      <w:r w:rsidRPr="009258FF">
        <w:rPr>
          <w:rFonts w:ascii="Times New Roman" w:hAnsi="Times New Roman" w:cs="Times New Roman"/>
          <w:sz w:val="24"/>
          <w:szCs w:val="24"/>
        </w:rPr>
        <w:t xml:space="preserve"> проректора по учебной работе об утверждение плана ра</w:t>
      </w:r>
      <w:r>
        <w:rPr>
          <w:rFonts w:ascii="Times New Roman" w:hAnsi="Times New Roman" w:cs="Times New Roman"/>
          <w:sz w:val="24"/>
          <w:szCs w:val="24"/>
        </w:rPr>
        <w:t>боты НМС на 2016-2017</w:t>
      </w:r>
      <w:r w:rsidRPr="009258FF">
        <w:rPr>
          <w:rFonts w:ascii="Times New Roman" w:hAnsi="Times New Roman" w:cs="Times New Roman"/>
          <w:sz w:val="24"/>
          <w:szCs w:val="24"/>
        </w:rPr>
        <w:t xml:space="preserve"> учебный  год.</w:t>
      </w:r>
    </w:p>
    <w:p w:rsidR="0047599D" w:rsidRPr="009258FF" w:rsidRDefault="0047599D" w:rsidP="003B07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 xml:space="preserve">Юрий Анатольевич озвучил и пояснил </w:t>
      </w:r>
      <w:r>
        <w:rPr>
          <w:rFonts w:ascii="Times New Roman" w:hAnsi="Times New Roman" w:cs="Times New Roman"/>
          <w:sz w:val="24"/>
          <w:szCs w:val="24"/>
        </w:rPr>
        <w:t>запланированный план НМС на 2016-2017</w:t>
      </w:r>
      <w:r w:rsidRPr="009258F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7599D" w:rsidRPr="009258FF" w:rsidRDefault="0047599D" w:rsidP="003B0797">
      <w:pPr>
        <w:tabs>
          <w:tab w:val="center" w:pos="7852"/>
          <w:tab w:val="left" w:pos="869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План заседаний научно-методического совета ВГСПУ</w:t>
      </w:r>
    </w:p>
    <w:p w:rsidR="0047599D" w:rsidRPr="009258FF" w:rsidRDefault="0047599D" w:rsidP="003B0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2016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 год.</w:t>
      </w:r>
    </w:p>
    <w:p w:rsidR="0047599D" w:rsidRPr="009258FF" w:rsidRDefault="0047599D" w:rsidP="003B079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5"/>
        <w:gridCol w:w="5528"/>
        <w:gridCol w:w="2598"/>
      </w:tblGrid>
      <w:tr w:rsidR="0047599D" w:rsidRPr="009258FF">
        <w:tc>
          <w:tcPr>
            <w:tcW w:w="567" w:type="dxa"/>
          </w:tcPr>
          <w:p w:rsidR="0047599D" w:rsidRPr="009258FF" w:rsidRDefault="0047599D" w:rsidP="00BC1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47599D" w:rsidRPr="009258FF" w:rsidRDefault="0047599D" w:rsidP="00BC1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528" w:type="dxa"/>
          </w:tcPr>
          <w:p w:rsidR="0047599D" w:rsidRPr="009258FF" w:rsidRDefault="0047599D" w:rsidP="00BC1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вопросы</w:t>
            </w:r>
          </w:p>
        </w:tc>
        <w:tc>
          <w:tcPr>
            <w:tcW w:w="2598" w:type="dxa"/>
          </w:tcPr>
          <w:p w:rsidR="0047599D" w:rsidRPr="009258FF" w:rsidRDefault="0047599D" w:rsidP="00BC1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Докладчики</w:t>
            </w:r>
          </w:p>
        </w:tc>
      </w:tr>
      <w:tr w:rsidR="0047599D" w:rsidRPr="009258FF">
        <w:tc>
          <w:tcPr>
            <w:tcW w:w="567" w:type="dxa"/>
          </w:tcPr>
          <w:p w:rsidR="0047599D" w:rsidRPr="009258FF" w:rsidRDefault="0047599D" w:rsidP="00BC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47599D" w:rsidRPr="009258FF" w:rsidRDefault="0047599D" w:rsidP="00BC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47599D" w:rsidRPr="00693145" w:rsidRDefault="0047599D" w:rsidP="00693145">
            <w:pPr>
              <w:numPr>
                <w:ilvl w:val="0"/>
                <w:numId w:val="1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4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НМС университета на 2016-2017 уч. год. </w:t>
            </w:r>
          </w:p>
          <w:p w:rsidR="0047599D" w:rsidRPr="00693145" w:rsidRDefault="0047599D" w:rsidP="00693145">
            <w:pPr>
              <w:numPr>
                <w:ilvl w:val="0"/>
                <w:numId w:val="1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45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НМС на 2016-2017 уч. год.</w:t>
            </w:r>
          </w:p>
          <w:p w:rsidR="0047599D" w:rsidRPr="00693145" w:rsidRDefault="0047599D" w:rsidP="00693145">
            <w:pPr>
              <w:numPr>
                <w:ilvl w:val="0"/>
                <w:numId w:val="1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45">
              <w:rPr>
                <w:rFonts w:ascii="Times New Roman" w:hAnsi="Times New Roman" w:cs="Times New Roman"/>
                <w:sz w:val="24"/>
                <w:szCs w:val="24"/>
              </w:rPr>
              <w:t>О подготовке основных профессиональных образовательных программ к внутренней проверке в соответствии с требованиями ФГОС ВО.</w:t>
            </w:r>
          </w:p>
          <w:p w:rsidR="0047599D" w:rsidRPr="00693145" w:rsidRDefault="0047599D" w:rsidP="00693145">
            <w:pPr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93145">
              <w:rPr>
                <w:rFonts w:ascii="Times New Roman" w:hAnsi="Times New Roman" w:cs="Times New Roman"/>
                <w:sz w:val="24"/>
                <w:szCs w:val="24"/>
              </w:rPr>
              <w:t>Об актуализации ФГОС ВО.</w:t>
            </w:r>
          </w:p>
          <w:p w:rsidR="0047599D" w:rsidRPr="009258FF" w:rsidRDefault="0047599D" w:rsidP="006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693145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598" w:type="dxa"/>
          </w:tcPr>
          <w:p w:rsidR="0047599D" w:rsidRPr="009258FF" w:rsidRDefault="0047599D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Жадаев Ю.А.- проректор по УР.</w:t>
            </w:r>
          </w:p>
          <w:p w:rsidR="0047599D" w:rsidRPr="009258FF" w:rsidRDefault="0047599D" w:rsidP="006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Орлова Е.В.- начальник УУ; </w:t>
            </w:r>
          </w:p>
          <w:p w:rsidR="0047599D" w:rsidRPr="009258FF" w:rsidRDefault="0047599D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Жадаев Ю.А.- проректор по УР; </w:t>
            </w:r>
          </w:p>
          <w:p w:rsidR="0047599D" w:rsidRPr="009258FF" w:rsidRDefault="0047599D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9D" w:rsidRPr="009258FF">
        <w:tc>
          <w:tcPr>
            <w:tcW w:w="567" w:type="dxa"/>
          </w:tcPr>
          <w:p w:rsidR="0047599D" w:rsidRPr="009258FF" w:rsidRDefault="0047599D" w:rsidP="00BC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</w:tcPr>
          <w:p w:rsidR="0047599D" w:rsidRPr="009258FF" w:rsidRDefault="0047599D" w:rsidP="00BC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Ноябрь - Декабрь </w:t>
            </w:r>
          </w:p>
        </w:tc>
        <w:tc>
          <w:tcPr>
            <w:tcW w:w="5528" w:type="dxa"/>
          </w:tcPr>
          <w:p w:rsidR="0047599D" w:rsidRPr="00693145" w:rsidRDefault="0047599D" w:rsidP="00693145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45">
              <w:rPr>
                <w:rFonts w:ascii="Times New Roman" w:hAnsi="Times New Roman" w:cs="Times New Roman"/>
                <w:sz w:val="24"/>
                <w:szCs w:val="24"/>
              </w:rPr>
              <w:t>Об особенностях выполнения Программы подготовки университета к государственной аккредитации основных профессиональных образовательных программ 2017 года.</w:t>
            </w:r>
          </w:p>
          <w:p w:rsidR="0047599D" w:rsidRPr="00693145" w:rsidRDefault="0047599D" w:rsidP="00693145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45">
              <w:rPr>
                <w:rFonts w:ascii="Times New Roman" w:hAnsi="Times New Roman" w:cs="Times New Roman"/>
                <w:sz w:val="24"/>
                <w:szCs w:val="24"/>
              </w:rPr>
              <w:t>О применении электронной информационно-образовательной среды в университете</w:t>
            </w:r>
          </w:p>
          <w:p w:rsidR="0047599D" w:rsidRPr="009258FF" w:rsidRDefault="0047599D" w:rsidP="006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 </w:t>
            </w:r>
            <w:r w:rsidRPr="00693145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598" w:type="dxa"/>
          </w:tcPr>
          <w:p w:rsidR="0047599D" w:rsidRDefault="0047599D" w:rsidP="006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45">
              <w:rPr>
                <w:rFonts w:ascii="Times New Roman" w:hAnsi="Times New Roman" w:cs="Times New Roman"/>
                <w:sz w:val="24"/>
                <w:szCs w:val="24"/>
              </w:rPr>
              <w:t>Жадаев Ю.А.- проректор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99D" w:rsidRPr="00693145" w:rsidRDefault="0047599D" w:rsidP="006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45">
              <w:rPr>
                <w:rFonts w:ascii="Times New Roman" w:hAnsi="Times New Roman" w:cs="Times New Roman"/>
                <w:sz w:val="24"/>
                <w:szCs w:val="24"/>
              </w:rPr>
              <w:t>Сергеев А.Н. – зав. каф. информатики и методики преподавания информатики</w:t>
            </w:r>
          </w:p>
          <w:p w:rsidR="0047599D" w:rsidRPr="009258FF" w:rsidRDefault="0047599D" w:rsidP="006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45">
              <w:rPr>
                <w:rFonts w:ascii="Times New Roman" w:hAnsi="Times New Roman" w:cs="Times New Roman"/>
                <w:sz w:val="24"/>
                <w:szCs w:val="24"/>
              </w:rPr>
              <w:t>Орлова Е.В., начальник УУ</w:t>
            </w:r>
          </w:p>
        </w:tc>
      </w:tr>
      <w:tr w:rsidR="0047599D" w:rsidRPr="009258FF">
        <w:tc>
          <w:tcPr>
            <w:tcW w:w="567" w:type="dxa"/>
          </w:tcPr>
          <w:p w:rsidR="0047599D" w:rsidRPr="009258FF" w:rsidRDefault="0047599D" w:rsidP="00BC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</w:tcPr>
          <w:p w:rsidR="0047599D" w:rsidRPr="009258FF" w:rsidRDefault="0047599D" w:rsidP="00BC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5528" w:type="dxa"/>
          </w:tcPr>
          <w:p w:rsidR="0047599D" w:rsidRPr="00693145" w:rsidRDefault="0047599D" w:rsidP="0069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45">
              <w:rPr>
                <w:rFonts w:ascii="Times New Roman" w:hAnsi="Times New Roman" w:cs="Times New Roman"/>
                <w:sz w:val="24"/>
                <w:szCs w:val="24"/>
              </w:rPr>
              <w:t>1. О ходе реализации программы подготовки университета к процедуре аккредитации 2017 года.</w:t>
            </w:r>
          </w:p>
          <w:p w:rsidR="0047599D" w:rsidRPr="00693145" w:rsidRDefault="0047599D" w:rsidP="0069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45">
              <w:rPr>
                <w:rFonts w:ascii="Times New Roman" w:hAnsi="Times New Roman" w:cs="Times New Roman"/>
                <w:sz w:val="24"/>
                <w:szCs w:val="24"/>
              </w:rPr>
              <w:t>2. Анализ выполнения требования ФГОС ВО по реализуемых ОПОП.</w:t>
            </w:r>
          </w:p>
          <w:p w:rsidR="0047599D" w:rsidRPr="009258FF" w:rsidRDefault="0047599D" w:rsidP="006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45">
              <w:rPr>
                <w:rFonts w:ascii="Times New Roman" w:hAnsi="Times New Roman" w:cs="Times New Roman"/>
                <w:sz w:val="24"/>
                <w:szCs w:val="24"/>
              </w:rPr>
              <w:t>3. Разное.</w:t>
            </w:r>
          </w:p>
        </w:tc>
        <w:tc>
          <w:tcPr>
            <w:tcW w:w="2598" w:type="dxa"/>
          </w:tcPr>
          <w:p w:rsidR="0047599D" w:rsidRPr="009258FF" w:rsidRDefault="0047599D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Жадаев Ю.А.- проректор по УР; </w:t>
            </w:r>
          </w:p>
          <w:p w:rsidR="0047599D" w:rsidRPr="009258FF" w:rsidRDefault="0047599D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 Деканы факультетов, директора институтов, филиала</w:t>
            </w:r>
          </w:p>
          <w:p w:rsidR="0047599D" w:rsidRPr="009258FF" w:rsidRDefault="0047599D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99D" w:rsidRPr="009258FF">
        <w:tc>
          <w:tcPr>
            <w:tcW w:w="567" w:type="dxa"/>
          </w:tcPr>
          <w:p w:rsidR="0047599D" w:rsidRPr="009258FF" w:rsidRDefault="0047599D" w:rsidP="00BC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</w:tcPr>
          <w:p w:rsidR="0047599D" w:rsidRPr="009258FF" w:rsidRDefault="0047599D" w:rsidP="00BC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5528" w:type="dxa"/>
          </w:tcPr>
          <w:p w:rsidR="0047599D" w:rsidRPr="00693145" w:rsidRDefault="0047599D" w:rsidP="00693145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45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институтов, факультетов, кафедр к проведению государственной итоговой аттестации выпускников в условиях реализации ФГОС ВО.</w:t>
            </w:r>
          </w:p>
          <w:p w:rsidR="0047599D" w:rsidRPr="00693145" w:rsidRDefault="0047599D" w:rsidP="00693145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4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ОПОП основной и дополнительной литературой, лицензионным программным обеспечением. </w:t>
            </w:r>
          </w:p>
          <w:p w:rsidR="0047599D" w:rsidRPr="00693145" w:rsidRDefault="0047599D" w:rsidP="006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 </w:t>
            </w:r>
            <w:r w:rsidRPr="00693145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47599D" w:rsidRPr="009258FF" w:rsidRDefault="0047599D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7599D" w:rsidRPr="00693145" w:rsidRDefault="0047599D" w:rsidP="006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45">
              <w:rPr>
                <w:rFonts w:ascii="Times New Roman" w:hAnsi="Times New Roman" w:cs="Times New Roman"/>
                <w:sz w:val="24"/>
                <w:szCs w:val="24"/>
              </w:rPr>
              <w:t xml:space="preserve">Жадаев Ю.А.- проректор по УР; </w:t>
            </w:r>
          </w:p>
          <w:p w:rsidR="0047599D" w:rsidRPr="00693145" w:rsidRDefault="0047599D" w:rsidP="006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45">
              <w:rPr>
                <w:rFonts w:ascii="Times New Roman" w:hAnsi="Times New Roman" w:cs="Times New Roman"/>
                <w:sz w:val="24"/>
                <w:szCs w:val="24"/>
              </w:rPr>
              <w:t>Деканы факультетов и директора институтов</w:t>
            </w:r>
          </w:p>
          <w:p w:rsidR="0047599D" w:rsidRPr="00693145" w:rsidRDefault="0047599D" w:rsidP="0069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9D" w:rsidRPr="00693145" w:rsidRDefault="0047599D" w:rsidP="006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45">
              <w:rPr>
                <w:rFonts w:ascii="Times New Roman" w:hAnsi="Times New Roman" w:cs="Times New Roman"/>
                <w:sz w:val="24"/>
                <w:szCs w:val="24"/>
              </w:rPr>
              <w:t>Байбикова С.И. – директор НПБ;</w:t>
            </w:r>
          </w:p>
          <w:p w:rsidR="0047599D" w:rsidRPr="009258FF" w:rsidRDefault="0047599D" w:rsidP="0069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45">
              <w:rPr>
                <w:rFonts w:ascii="Times New Roman" w:hAnsi="Times New Roman" w:cs="Times New Roman"/>
                <w:sz w:val="24"/>
                <w:szCs w:val="24"/>
              </w:rPr>
              <w:t>Никитин А.В. – начальник УАиЭКС</w:t>
            </w:r>
          </w:p>
        </w:tc>
      </w:tr>
    </w:tbl>
    <w:p w:rsidR="0047599D" w:rsidRPr="009258FF" w:rsidRDefault="0047599D" w:rsidP="003B079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Default="0047599D" w:rsidP="00B9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9D" w:rsidRDefault="0047599D" w:rsidP="00B9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9D" w:rsidRDefault="0047599D" w:rsidP="00B9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3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. СЛУШАЛИ: Жадаева Ю.А.,</w:t>
      </w:r>
      <w:r w:rsidRPr="009258FF">
        <w:rPr>
          <w:rFonts w:ascii="Times New Roman" w:hAnsi="Times New Roman" w:cs="Times New Roman"/>
          <w:sz w:val="24"/>
          <w:szCs w:val="24"/>
        </w:rPr>
        <w:t xml:space="preserve"> проректора по учебной работе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Pr="00743485">
        <w:rPr>
          <w:rFonts w:ascii="Times New Roman" w:hAnsi="Times New Roman" w:cs="Times New Roman"/>
          <w:sz w:val="24"/>
          <w:szCs w:val="24"/>
        </w:rPr>
        <w:t xml:space="preserve"> актуализации ФГОС ВО.</w:t>
      </w:r>
    </w:p>
    <w:p w:rsidR="0047599D" w:rsidRDefault="0047599D" w:rsidP="00B95081">
      <w:pPr>
        <w:spacing w:after="0" w:line="240" w:lineRule="auto"/>
        <w:ind w:left="34" w:firstLine="6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Юрий Анатольевич прокомментировал направления и задачи актуализации ФГОС ВО 3++</w:t>
      </w:r>
    </w:p>
    <w:p w:rsidR="0047599D" w:rsidRDefault="0047599D" w:rsidP="00DA08AD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99D" w:rsidRDefault="0047599D" w:rsidP="00DA08AD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8AD">
        <w:rPr>
          <w:rFonts w:ascii="Times New Roman" w:hAnsi="Times New Roman" w:cs="Times New Roman"/>
          <w:b/>
          <w:bCs/>
          <w:sz w:val="24"/>
          <w:szCs w:val="24"/>
        </w:rPr>
        <w:t>Модернизация структуры ФГОС ВО 3++</w:t>
      </w:r>
    </w:p>
    <w:p w:rsidR="0047599D" w:rsidRPr="00DA08AD" w:rsidRDefault="0047599D" w:rsidP="00DA08AD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ФГОС ВО 3+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ФГОС ВО 3++</w:t>
            </w:r>
          </w:p>
        </w:tc>
      </w:tr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.Область применения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1.Область применения</w:t>
            </w:r>
          </w:p>
        </w:tc>
      </w:tr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. Используемые сокращения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. Используемые сокращения</w:t>
            </w:r>
          </w:p>
        </w:tc>
      </w:tr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.Характеристика направления подготовки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.Характеристика направления подготовки</w:t>
            </w:r>
          </w:p>
        </w:tc>
      </w:tr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. Характеристика проф. деятельности выпускников, освоивших программу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. Характеристика проф. деятельности выпускников, освоивших программу</w:t>
            </w:r>
          </w:p>
        </w:tc>
      </w:tr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. Требования к результатам освоения программы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. Требования к результатам освоения программы</w:t>
            </w:r>
          </w:p>
        </w:tc>
      </w:tr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. Требования к структуре программы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. Требования к структуре программы</w:t>
            </w:r>
          </w:p>
        </w:tc>
      </w:tr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. Требования к условиям реализации программы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. Требования к условиям реализации программы</w:t>
            </w:r>
          </w:p>
        </w:tc>
      </w:tr>
      <w:tr w:rsidR="0047599D">
        <w:tc>
          <w:tcPr>
            <w:tcW w:w="4785" w:type="dxa"/>
            <w:tcBorders>
              <w:left w:val="nil"/>
              <w:bottom w:val="nil"/>
            </w:tcBorders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. Требования к обеспечению качества образования</w:t>
            </w:r>
          </w:p>
        </w:tc>
      </w:tr>
    </w:tbl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ВО 3+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</w:t>
            </w:r>
            <w:r w:rsidRPr="00DF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3++</w:t>
            </w:r>
          </w:p>
        </w:tc>
      </w:tr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Используемые сокращения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Используемые сокращения</w:t>
            </w:r>
          </w:p>
        </w:tc>
      </w:tr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ОК-общекультурные компетенции ПООП-примерная основная образовательная программа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УК-универсальные компетенции;</w:t>
            </w:r>
          </w:p>
          <w:p w:rsidR="0047599D" w:rsidRPr="00DF2863" w:rsidRDefault="0047599D" w:rsidP="00DF2863">
            <w:pPr>
              <w:tabs>
                <w:tab w:val="num" w:pos="443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ПС-профессиональный стандарт;</w:t>
            </w:r>
          </w:p>
          <w:p w:rsidR="0047599D" w:rsidRPr="00DF2863" w:rsidRDefault="0047599D" w:rsidP="00DF2863">
            <w:pPr>
              <w:tabs>
                <w:tab w:val="num" w:pos="443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ОТФ-обобщенная трудовая функция;</w:t>
            </w:r>
          </w:p>
          <w:p w:rsidR="0047599D" w:rsidRPr="00DF2863" w:rsidRDefault="0047599D" w:rsidP="00DF2863">
            <w:pPr>
              <w:tabs>
                <w:tab w:val="num" w:pos="443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ОПОП-основная профессиональная образовательная программа.</w:t>
            </w:r>
          </w:p>
        </w:tc>
      </w:tr>
    </w:tbl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ВО 3+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</w:t>
            </w:r>
            <w:r w:rsidRPr="00DF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3++</w:t>
            </w:r>
          </w:p>
        </w:tc>
      </w:tr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. Характеристика профессиональной деятельности выпускников, освоивших программу.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. Характеристика профессиональной деятельности выпускников, освоивших программу.</w:t>
            </w:r>
          </w:p>
        </w:tc>
      </w:tr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4.1. Область профессиональной деятельности выпускников.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4.1. Описание области заменено на описание сфер, задач, областей (согласно реестру ПС) профессиональной деятельности.</w:t>
            </w:r>
          </w:p>
        </w:tc>
      </w:tr>
      <w:tr w:rsidR="0047599D">
        <w:tc>
          <w:tcPr>
            <w:tcW w:w="4785" w:type="dxa"/>
          </w:tcPr>
          <w:p w:rsidR="0047599D" w:rsidRPr="00DF2863" w:rsidRDefault="0047599D" w:rsidP="00DF2863">
            <w:pPr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выпускников направлена на выполнение широкого спектра научно-исследовательских, педагогических, экспертно-аналитических, политико-управленческих, консультативных и коммуникативных задач в различных сферах общественно-политического, социокультурного и экономического пространства Российской Федерации и мира.</w:t>
            </w:r>
          </w:p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Arial" w:hAnsi="Arial" w:cs="Arial"/>
                <w:sz w:val="64"/>
                <w:szCs w:val="64"/>
              </w:rPr>
              <w:br w:type="column"/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spacing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Основные области профессиональной деятельности выпускников (в соответствии с Реестром профессиональных стандартов, утвержденным приказом Минтруда России от 29.09.2014 N 667н)</w:t>
            </w:r>
          </w:p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47599D">
        <w:trPr>
          <w:trHeight w:val="707"/>
        </w:trPr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ВО 3+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</w:t>
            </w:r>
            <w:r w:rsidRPr="00DF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3++</w:t>
            </w:r>
          </w:p>
        </w:tc>
      </w:tr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. Характеристика профессиональной деятельности выпускников, освоивших программу бакалавриата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. Характеристика профессиональной деятельности выпускников, освоивших программу бакалавриата</w:t>
            </w:r>
          </w:p>
        </w:tc>
      </w:tr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26" style="position:absolute;left:0;text-align:left;z-index:251655680;mso-position-horizontal-relative:text;mso-position-vertical-relative:text" from="18pt,8.5pt" to="206.8pt,211.45pt"/>
              </w:pict>
            </w:r>
            <w:r>
              <w:rPr>
                <w:noProof/>
              </w:rPr>
              <w:pict>
                <v:line id="_x0000_s1027" style="position:absolute;left:0;text-align:left;flip:y;z-index:251656704;mso-position-horizontal-relative:text;mso-position-vertical-relative:text" from="18pt,17.5pt" to="207pt,206.5pt"/>
              </w:pic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4.2. Объекты профессиональной деятельности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4.2. Механизмы определения перечня ПС, требования которых должны быть учтены в программе.</w:t>
            </w:r>
          </w:p>
        </w:tc>
      </w:tr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4.3. Виды профессиональной деятельности; разделение на академический и прикладной бакалавриат.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4.3. Определяет самостоятельное установление объекта (объектов) и задач профессиональной деятельности выпускников, на которые ориентируется программа бакалавриата (в образовательной программе)</w:t>
            </w:r>
          </w:p>
        </w:tc>
      </w:tr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4.4. Профессиональные задачи, сформулированные подвиды профессиональной деятельности.</w:t>
            </w:r>
          </w:p>
        </w:tc>
        <w:tc>
          <w:tcPr>
            <w:tcW w:w="4786" w:type="dxa"/>
            <w:tcBorders>
              <w:bottom w:val="nil"/>
              <w:right w:val="nil"/>
            </w:tcBorders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ВО 3+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</w:t>
            </w:r>
            <w:r w:rsidRPr="00DF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3++</w:t>
            </w:r>
          </w:p>
        </w:tc>
      </w:tr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. Требования к результатам освоения программы бакалавриата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. Требования к результатам освоения программы бакалавриата</w:t>
            </w:r>
          </w:p>
        </w:tc>
      </w:tr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ОК- общекультурные компетенции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УК-универсальные компетенции</w:t>
            </w:r>
          </w:p>
        </w:tc>
      </w:tr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ОПК- общепрофессиональные компетенции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ОПК- общепрофессиональные компетенции (возможно формулирование УГНС-???)</w:t>
            </w:r>
          </w:p>
        </w:tc>
      </w:tr>
      <w:tr w:rsidR="0047599D">
        <w:tc>
          <w:tcPr>
            <w:tcW w:w="4785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ПК-профессиональные компетенции</w:t>
            </w:r>
          </w:p>
        </w:tc>
        <w:tc>
          <w:tcPr>
            <w:tcW w:w="4786" w:type="dxa"/>
          </w:tcPr>
          <w:p w:rsidR="0047599D" w:rsidRPr="00DF2863" w:rsidRDefault="0047599D" w:rsidP="00DF2863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63">
              <w:rPr>
                <w:rFonts w:ascii="Times New Roman" w:hAnsi="Times New Roman" w:cs="Times New Roman"/>
                <w:sz w:val="24"/>
                <w:szCs w:val="24"/>
              </w:rPr>
              <w:t>ПК- в ПООП</w:t>
            </w:r>
          </w:p>
        </w:tc>
      </w:tr>
    </w:tbl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47599D">
        <w:tc>
          <w:tcPr>
            <w:tcW w:w="3190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90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>Уровень компетенции</w:t>
            </w:r>
          </w:p>
        </w:tc>
        <w:tc>
          <w:tcPr>
            <w:tcW w:w="3191" w:type="dxa"/>
            <w:vMerge w:val="restart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ВО 3++</w:t>
            </w:r>
          </w:p>
        </w:tc>
      </w:tr>
      <w:tr w:rsidR="0047599D">
        <w:tc>
          <w:tcPr>
            <w:tcW w:w="3190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>Область образования УГНС</w:t>
            </w:r>
          </w:p>
        </w:tc>
        <w:tc>
          <w:tcPr>
            <w:tcW w:w="3190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3191" w:type="dxa"/>
            <w:vMerge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9D">
        <w:tc>
          <w:tcPr>
            <w:tcW w:w="3190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3190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191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ПООП</w:t>
            </w:r>
          </w:p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ОПОП</w:t>
            </w:r>
          </w:p>
        </w:tc>
      </w:tr>
    </w:tbl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Default="0047599D" w:rsidP="00097F36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8AD">
        <w:rPr>
          <w:rFonts w:ascii="Times New Roman" w:hAnsi="Times New Roman" w:cs="Times New Roman"/>
          <w:b/>
          <w:bCs/>
          <w:sz w:val="24"/>
          <w:szCs w:val="24"/>
        </w:rPr>
        <w:t>Модернизация структуры ФГОС ВО 3++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47599D">
        <w:tc>
          <w:tcPr>
            <w:tcW w:w="4785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ФГОС ВО 3+</w:t>
            </w:r>
          </w:p>
        </w:tc>
        <w:tc>
          <w:tcPr>
            <w:tcW w:w="4786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</w:t>
            </w:r>
            <w:r w:rsidRPr="0032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3++</w:t>
            </w:r>
          </w:p>
        </w:tc>
      </w:tr>
      <w:tr w:rsidR="0047599D">
        <w:tc>
          <w:tcPr>
            <w:tcW w:w="4785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32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.Требования к структуре программы бакалавриата</w:t>
            </w:r>
          </w:p>
        </w:tc>
        <w:tc>
          <w:tcPr>
            <w:tcW w:w="4786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32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.Требования к структуре программы бакалавриата</w:t>
            </w:r>
          </w:p>
        </w:tc>
      </w:tr>
      <w:tr w:rsidR="0047599D">
        <w:tc>
          <w:tcPr>
            <w:tcW w:w="4785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>Определение соотношения базовой и вариативной части</w:t>
            </w:r>
          </w:p>
        </w:tc>
        <w:tc>
          <w:tcPr>
            <w:tcW w:w="4786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 определяет соотношение базовой и вариативной части в ОПОП с учетом рекомендаций ПООП</w:t>
            </w:r>
          </w:p>
        </w:tc>
      </w:tr>
    </w:tbl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pt;margin-top:10.85pt;width:468pt;height:208pt;z-index:-251658752;mso-position-horizontal-relative:text;mso-position-vertical-relative:text">
            <v:imagedata r:id="rId7" o:title=""/>
          </v:shape>
        </w:pict>
      </w:r>
    </w:p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Default="0047599D" w:rsidP="00A97AA5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99D" w:rsidRDefault="0047599D" w:rsidP="00A97AA5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8AD">
        <w:rPr>
          <w:rFonts w:ascii="Times New Roman" w:hAnsi="Times New Roman" w:cs="Times New Roman"/>
          <w:b/>
          <w:bCs/>
          <w:sz w:val="24"/>
          <w:szCs w:val="24"/>
        </w:rPr>
        <w:t>Модернизация структуры ФГОС ВО 3++</w:t>
      </w:r>
    </w:p>
    <w:p w:rsidR="0047599D" w:rsidRDefault="0047599D" w:rsidP="00A97AA5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47599D">
        <w:tc>
          <w:tcPr>
            <w:tcW w:w="4785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ФГОС ВО 3+</w:t>
            </w:r>
          </w:p>
        </w:tc>
        <w:tc>
          <w:tcPr>
            <w:tcW w:w="4786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</w:t>
            </w:r>
            <w:r w:rsidRPr="0032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3++</w:t>
            </w:r>
          </w:p>
        </w:tc>
      </w:tr>
      <w:tr w:rsidR="0047599D">
        <w:tc>
          <w:tcPr>
            <w:tcW w:w="4785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32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.Требования к структуре программы бакалавриата</w:t>
            </w:r>
          </w:p>
        </w:tc>
        <w:tc>
          <w:tcPr>
            <w:tcW w:w="4786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32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.Требования к структуре программы бакалавриата</w:t>
            </w:r>
          </w:p>
        </w:tc>
      </w:tr>
      <w:tr w:rsidR="0047599D">
        <w:tc>
          <w:tcPr>
            <w:tcW w:w="4785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«Дисциплины (модули)» должно составлять не более 40 % от общего количества аудиторных занятий, отведенных на реализацию Блока.</w:t>
            </w:r>
          </w:p>
        </w:tc>
        <w:tc>
          <w:tcPr>
            <w:tcW w:w="4786" w:type="dxa"/>
          </w:tcPr>
          <w:p w:rsidR="0047599D" w:rsidRPr="00321DB9" w:rsidRDefault="0047599D" w:rsidP="00321D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часов, выделенных на </w:t>
            </w:r>
            <w:r w:rsidRPr="0032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контактную работу </w:t>
            </w: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преподавателем в целом по Блоку 1 "Дисциплины (модули)", при освоении программы бакалавриата по очной форме должно составлять не менее 40 процентов </w:t>
            </w:r>
            <w:r w:rsidRPr="00321DB9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 общего количества часов, отведенных на</w:t>
            </w: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данного Блока.</w:t>
            </w:r>
          </w:p>
        </w:tc>
      </w:tr>
    </w:tbl>
    <w:p w:rsidR="0047599D" w:rsidRDefault="0047599D" w:rsidP="001D7819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99D" w:rsidRDefault="0047599D" w:rsidP="001D7819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8AD">
        <w:rPr>
          <w:rFonts w:ascii="Times New Roman" w:hAnsi="Times New Roman" w:cs="Times New Roman"/>
          <w:b/>
          <w:bCs/>
          <w:sz w:val="24"/>
          <w:szCs w:val="24"/>
        </w:rPr>
        <w:t>Модернизация структуры ФГОС ВО 3++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47599D">
        <w:tc>
          <w:tcPr>
            <w:tcW w:w="4785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ВО 3+</w:t>
            </w:r>
          </w:p>
        </w:tc>
        <w:tc>
          <w:tcPr>
            <w:tcW w:w="4786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</w:t>
            </w:r>
            <w:r w:rsidRPr="0032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3++</w:t>
            </w:r>
          </w:p>
        </w:tc>
      </w:tr>
      <w:tr w:rsidR="0047599D">
        <w:tc>
          <w:tcPr>
            <w:tcW w:w="4785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>.Требования к условиям реализации программы бакалавриата.</w:t>
            </w:r>
          </w:p>
        </w:tc>
        <w:tc>
          <w:tcPr>
            <w:tcW w:w="4786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>.Требования к условиям реализации программы бакалавриата.</w:t>
            </w:r>
          </w:p>
        </w:tc>
      </w:tr>
      <w:tr w:rsidR="0047599D">
        <w:tc>
          <w:tcPr>
            <w:tcW w:w="9571" w:type="dxa"/>
            <w:gridSpan w:val="2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>Общесистемные</w:t>
            </w:r>
          </w:p>
        </w:tc>
      </w:tr>
    </w:tbl>
    <w:p w:rsidR="0047599D" w:rsidRDefault="0047599D" w:rsidP="001D7819">
      <w:pPr>
        <w:tabs>
          <w:tab w:val="left" w:pos="3220"/>
        </w:tabs>
        <w:spacing w:after="0" w:line="216" w:lineRule="auto"/>
        <w:ind w:left="360" w:right="4100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Default="0047599D" w:rsidP="001D7819">
      <w:pPr>
        <w:numPr>
          <w:ilvl w:val="0"/>
          <w:numId w:val="24"/>
        </w:numPr>
        <w:tabs>
          <w:tab w:val="left" w:pos="180"/>
        </w:tabs>
        <w:spacing w:after="0" w:line="216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1D7819">
        <w:rPr>
          <w:rFonts w:ascii="Times New Roman" w:hAnsi="Times New Roman" w:cs="Times New Roman"/>
          <w:sz w:val="24"/>
          <w:szCs w:val="24"/>
        </w:rPr>
        <w:t>Облегчены требования к нали</w:t>
      </w:r>
      <w:r>
        <w:rPr>
          <w:rFonts w:ascii="Times New Roman" w:hAnsi="Times New Roman" w:cs="Times New Roman"/>
          <w:sz w:val="24"/>
          <w:szCs w:val="24"/>
        </w:rPr>
        <w:t>чи</w:t>
      </w:r>
      <w:r w:rsidRPr="001D7819">
        <w:rPr>
          <w:rFonts w:ascii="Times New Roman" w:hAnsi="Times New Roman" w:cs="Times New Roman"/>
          <w:sz w:val="24"/>
          <w:szCs w:val="24"/>
        </w:rPr>
        <w:t>информационно-образовательной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599D" w:rsidRDefault="0047599D" w:rsidP="001D7819">
      <w:pPr>
        <w:numPr>
          <w:ilvl w:val="0"/>
          <w:numId w:val="24"/>
        </w:numPr>
        <w:tabs>
          <w:tab w:val="left" w:pos="180"/>
        </w:tabs>
        <w:spacing w:after="0" w:line="216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1D7819">
        <w:rPr>
          <w:rFonts w:ascii="Times New Roman" w:hAnsi="Times New Roman" w:cs="Times New Roman"/>
          <w:sz w:val="24"/>
          <w:szCs w:val="24"/>
        </w:rPr>
        <w:t>Для программы бакалавриата исключено требование к среднегодовому объему финансирования научных исследований на одного научно-педагогического работника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599D" w:rsidRDefault="0047599D" w:rsidP="001D7819">
      <w:pPr>
        <w:numPr>
          <w:ilvl w:val="0"/>
          <w:numId w:val="24"/>
        </w:numPr>
        <w:tabs>
          <w:tab w:val="left" w:pos="180"/>
        </w:tabs>
        <w:spacing w:after="0" w:line="216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1D7819">
        <w:rPr>
          <w:rFonts w:ascii="Times New Roman" w:hAnsi="Times New Roman" w:cs="Times New Roman"/>
          <w:sz w:val="24"/>
          <w:szCs w:val="24"/>
        </w:rPr>
        <w:t>Требования к квалификации (п. 7.1.5) перенесено в 7.2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599D" w:rsidRDefault="0047599D" w:rsidP="001D7819">
      <w:pPr>
        <w:numPr>
          <w:ilvl w:val="0"/>
          <w:numId w:val="24"/>
        </w:numPr>
        <w:tabs>
          <w:tab w:val="left" w:pos="180"/>
        </w:tabs>
        <w:spacing w:after="0" w:line="216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1D7819">
        <w:rPr>
          <w:rFonts w:ascii="Times New Roman" w:hAnsi="Times New Roman" w:cs="Times New Roman"/>
          <w:sz w:val="24"/>
          <w:szCs w:val="24"/>
        </w:rPr>
        <w:t>Исключено требование к доле штатных преподавателей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599D" w:rsidRPr="001D7819" w:rsidRDefault="0047599D" w:rsidP="001D7819">
      <w:pPr>
        <w:numPr>
          <w:ilvl w:val="0"/>
          <w:numId w:val="24"/>
        </w:numPr>
        <w:tabs>
          <w:tab w:val="left" w:pos="180"/>
        </w:tabs>
        <w:spacing w:after="0" w:line="216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1D7819">
        <w:rPr>
          <w:rFonts w:ascii="Times New Roman" w:hAnsi="Times New Roman" w:cs="Times New Roman"/>
          <w:sz w:val="24"/>
          <w:szCs w:val="24"/>
        </w:rPr>
        <w:t>Рекомендации по МТБ - в ПООП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99D" w:rsidRDefault="0047599D" w:rsidP="001D7819">
      <w:pPr>
        <w:tabs>
          <w:tab w:val="left" w:pos="3220"/>
        </w:tabs>
        <w:spacing w:after="0" w:line="216" w:lineRule="auto"/>
        <w:ind w:left="360" w:right="4100"/>
        <w:rPr>
          <w:rFonts w:ascii="Times New Roman" w:hAnsi="Times New Roman" w:cs="Times New Roman"/>
          <w:sz w:val="24"/>
          <w:szCs w:val="24"/>
        </w:rPr>
      </w:pPr>
    </w:p>
    <w:p w:rsidR="0047599D" w:rsidRDefault="0047599D" w:rsidP="009D44E2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8AD">
        <w:rPr>
          <w:rFonts w:ascii="Times New Roman" w:hAnsi="Times New Roman" w:cs="Times New Roman"/>
          <w:b/>
          <w:bCs/>
          <w:sz w:val="24"/>
          <w:szCs w:val="24"/>
        </w:rPr>
        <w:t>Модернизация структуры ФГОС ВО 3++</w:t>
      </w:r>
    </w:p>
    <w:p w:rsidR="0047599D" w:rsidRPr="001D7819" w:rsidRDefault="0047599D" w:rsidP="001D7819">
      <w:pPr>
        <w:tabs>
          <w:tab w:val="left" w:pos="3220"/>
        </w:tabs>
        <w:spacing w:after="0" w:line="216" w:lineRule="auto"/>
        <w:ind w:left="360" w:right="4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47599D">
        <w:tc>
          <w:tcPr>
            <w:tcW w:w="4785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ВО 3+</w:t>
            </w:r>
          </w:p>
        </w:tc>
        <w:tc>
          <w:tcPr>
            <w:tcW w:w="4786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</w:t>
            </w:r>
            <w:r w:rsidRPr="0032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3++</w:t>
            </w:r>
          </w:p>
        </w:tc>
      </w:tr>
      <w:tr w:rsidR="0047599D">
        <w:tc>
          <w:tcPr>
            <w:tcW w:w="4785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>.Требования к условиям реализации программы бакалавриата.</w:t>
            </w:r>
          </w:p>
        </w:tc>
        <w:tc>
          <w:tcPr>
            <w:tcW w:w="4786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>.Требования к условиям реализации программы бакалавриата.</w:t>
            </w:r>
          </w:p>
        </w:tc>
      </w:tr>
      <w:tr w:rsidR="0047599D">
        <w:tc>
          <w:tcPr>
            <w:tcW w:w="9571" w:type="dxa"/>
            <w:gridSpan w:val="2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>Требования к кадровым условиям</w:t>
            </w:r>
          </w:p>
        </w:tc>
      </w:tr>
    </w:tbl>
    <w:p w:rsidR="0047599D" w:rsidRDefault="0047599D" w:rsidP="009D44E2">
      <w:pPr>
        <w:spacing w:line="284" w:lineRule="auto"/>
        <w:ind w:left="560" w:right="660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Pr="009D44E2" w:rsidRDefault="0047599D" w:rsidP="009D44E2">
      <w:pPr>
        <w:spacing w:line="284" w:lineRule="auto"/>
        <w:ind w:left="560" w:right="660"/>
        <w:jc w:val="both"/>
        <w:rPr>
          <w:rFonts w:ascii="Times New Roman" w:hAnsi="Times New Roman" w:cs="Times New Roman"/>
          <w:sz w:val="24"/>
          <w:szCs w:val="24"/>
        </w:rPr>
      </w:pPr>
      <w:r w:rsidRPr="009D44E2">
        <w:rPr>
          <w:rFonts w:ascii="Times New Roman" w:hAnsi="Times New Roman" w:cs="Times New Roman"/>
          <w:sz w:val="24"/>
          <w:szCs w:val="24"/>
        </w:rPr>
        <w:t>7.2.2.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профессиональным стандартам</w:t>
      </w:r>
    </w:p>
    <w:p w:rsidR="0047599D" w:rsidRPr="009D44E2" w:rsidRDefault="0047599D" w:rsidP="009D44E2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44E2">
        <w:rPr>
          <w:rFonts w:ascii="Times New Roman" w:hAnsi="Times New Roman" w:cs="Times New Roman"/>
          <w:sz w:val="24"/>
          <w:szCs w:val="24"/>
        </w:rPr>
        <w:t>формулировка – в соответствии с ФЗ-273</w:t>
      </w:r>
    </w:p>
    <w:p w:rsidR="0047599D" w:rsidRPr="009D44E2" w:rsidRDefault="0047599D" w:rsidP="009D44E2">
      <w:pPr>
        <w:spacing w:line="28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9D44E2">
        <w:rPr>
          <w:rFonts w:ascii="Times New Roman" w:hAnsi="Times New Roman" w:cs="Times New Roman"/>
          <w:sz w:val="24"/>
          <w:szCs w:val="24"/>
        </w:rPr>
        <w:t xml:space="preserve">Требования к долям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44E2">
        <w:rPr>
          <w:rFonts w:ascii="Times New Roman" w:hAnsi="Times New Roman" w:cs="Times New Roman"/>
          <w:sz w:val="24"/>
          <w:szCs w:val="24"/>
        </w:rPr>
        <w:t>остепененных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44E2">
        <w:rPr>
          <w:rFonts w:ascii="Times New Roman" w:hAnsi="Times New Roman" w:cs="Times New Roman"/>
          <w:sz w:val="24"/>
          <w:szCs w:val="24"/>
        </w:rPr>
        <w:t>, ППС с базовым образованием, привлеченных работодателей исключены, должны быть рекомендова</w:t>
      </w:r>
      <w:r>
        <w:rPr>
          <w:rFonts w:ascii="Times New Roman" w:hAnsi="Times New Roman" w:cs="Times New Roman"/>
          <w:sz w:val="24"/>
          <w:szCs w:val="24"/>
        </w:rPr>
        <w:t xml:space="preserve">ны в </w:t>
      </w:r>
      <w:r w:rsidRPr="009D44E2">
        <w:rPr>
          <w:rFonts w:ascii="Times New Roman" w:hAnsi="Times New Roman" w:cs="Times New Roman"/>
          <w:sz w:val="24"/>
          <w:szCs w:val="24"/>
        </w:rPr>
        <w:t>ПООП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99D" w:rsidRDefault="0047599D" w:rsidP="009D44E2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8AD">
        <w:rPr>
          <w:rFonts w:ascii="Times New Roman" w:hAnsi="Times New Roman" w:cs="Times New Roman"/>
          <w:b/>
          <w:bCs/>
          <w:sz w:val="24"/>
          <w:szCs w:val="24"/>
        </w:rPr>
        <w:t>Модернизация структуры ФГОС ВО 3++</w:t>
      </w:r>
    </w:p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47599D">
        <w:tc>
          <w:tcPr>
            <w:tcW w:w="4785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ВО 3+</w:t>
            </w:r>
          </w:p>
        </w:tc>
        <w:tc>
          <w:tcPr>
            <w:tcW w:w="4786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</w:t>
            </w:r>
            <w:r w:rsidRPr="0032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3++</w:t>
            </w:r>
          </w:p>
        </w:tc>
      </w:tr>
      <w:tr w:rsidR="0047599D">
        <w:tc>
          <w:tcPr>
            <w:tcW w:w="4785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>.Требования к обеспечению качества образования</w:t>
            </w:r>
          </w:p>
        </w:tc>
      </w:tr>
      <w:tr w:rsidR="0047599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29" style="position:absolute;left:0;text-align:left;z-index:251659776;mso-position-horizontal-relative:text;mso-position-vertical-relative:text" from="332.85pt,5.65pt" to="332.85pt,32.65pt">
                  <v:stroke endarrow="block"/>
                </v:line>
              </w:pict>
            </w:r>
            <w:r>
              <w:rPr>
                <w:noProof/>
              </w:rPr>
              <w:pict>
                <v:line id="_x0000_s1030" style="position:absolute;left:0;text-align:left;flip:x;z-index:251658752;mso-position-horizontal-relative:text;mso-position-vertical-relative:text" from="180pt,5pt" to="279pt,32pt">
                  <v:stroke endarrow="block"/>
                </v:line>
              </w:pict>
            </w:r>
          </w:p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>Внутренняя оценка качества программ                  Процедуры внешней оценки:</w:t>
            </w:r>
          </w:p>
          <w:p w:rsidR="0047599D" w:rsidRPr="00321DB9" w:rsidRDefault="0047599D" w:rsidP="00321DB9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-государственная аккредитация;</w:t>
            </w:r>
          </w:p>
          <w:p w:rsidR="0047599D" w:rsidRPr="00321DB9" w:rsidRDefault="0047599D" w:rsidP="00321DB9">
            <w:pPr>
              <w:tabs>
                <w:tab w:val="num" w:pos="443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-профессионально-общественная </w:t>
            </w:r>
          </w:p>
          <w:p w:rsidR="0047599D" w:rsidRPr="00321DB9" w:rsidRDefault="0047599D" w:rsidP="00321DB9">
            <w:pPr>
              <w:tabs>
                <w:tab w:val="num" w:pos="443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аккредитация;</w:t>
            </w:r>
          </w:p>
          <w:p w:rsidR="0047599D" w:rsidRPr="00321DB9" w:rsidRDefault="0047599D" w:rsidP="00321DB9">
            <w:pPr>
              <w:tabs>
                <w:tab w:val="num" w:pos="443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-международная аккредитация.</w:t>
            </w:r>
          </w:p>
        </w:tc>
      </w:tr>
    </w:tbl>
    <w:p w:rsidR="0047599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Pr="006A425D" w:rsidRDefault="0047599D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425D">
        <w:rPr>
          <w:rFonts w:ascii="Times New Roman" w:hAnsi="Times New Roman" w:cs="Times New Roman"/>
          <w:b/>
          <w:bCs/>
          <w:sz w:val="24"/>
          <w:szCs w:val="24"/>
        </w:rPr>
        <w:t>. РАЗНОЕ</w:t>
      </w:r>
    </w:p>
    <w:tbl>
      <w:tblPr>
        <w:tblW w:w="93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812"/>
        <w:gridCol w:w="1999"/>
        <w:gridCol w:w="1396"/>
      </w:tblGrid>
      <w:tr w:rsidR="0047599D" w:rsidRPr="00A96ADA">
        <w:trPr>
          <w:trHeight w:val="222"/>
        </w:trPr>
        <w:tc>
          <w:tcPr>
            <w:tcW w:w="2127" w:type="dxa"/>
          </w:tcPr>
          <w:p w:rsidR="0047599D" w:rsidRPr="00A96ADA" w:rsidRDefault="0047599D" w:rsidP="00EE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DA">
              <w:rPr>
                <w:rFonts w:ascii="Times New Roman" w:hAnsi="Times New Roman" w:cs="Times New Roman"/>
                <w:b/>
                <w:bCs/>
              </w:rPr>
              <w:t>Слушали</w:t>
            </w:r>
          </w:p>
        </w:tc>
        <w:tc>
          <w:tcPr>
            <w:tcW w:w="3812" w:type="dxa"/>
          </w:tcPr>
          <w:p w:rsidR="0047599D" w:rsidRPr="00A96ADA" w:rsidRDefault="0047599D" w:rsidP="00EE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DA">
              <w:rPr>
                <w:rFonts w:ascii="Times New Roman" w:hAnsi="Times New Roman" w:cs="Times New Roman"/>
                <w:b/>
                <w:bCs/>
              </w:rPr>
              <w:t>Постановили</w:t>
            </w:r>
          </w:p>
        </w:tc>
        <w:tc>
          <w:tcPr>
            <w:tcW w:w="1999" w:type="dxa"/>
          </w:tcPr>
          <w:p w:rsidR="0047599D" w:rsidRPr="00A96ADA" w:rsidRDefault="0047599D" w:rsidP="00EE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DA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396" w:type="dxa"/>
          </w:tcPr>
          <w:p w:rsidR="0047599D" w:rsidRPr="00A96ADA" w:rsidRDefault="0047599D" w:rsidP="00EE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DA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47599D" w:rsidRPr="00A96ADA">
        <w:trPr>
          <w:trHeight w:val="1559"/>
        </w:trPr>
        <w:tc>
          <w:tcPr>
            <w:tcW w:w="2127" w:type="dxa"/>
            <w:tcBorders>
              <w:right w:val="single" w:sz="4" w:space="0" w:color="auto"/>
            </w:tcBorders>
          </w:tcPr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Зайцев В.В.</w:t>
            </w: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599D" w:rsidRPr="00A404CB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4CB">
              <w:rPr>
                <w:rFonts w:ascii="Times New Roman" w:hAnsi="Times New Roman" w:cs="Times New Roman"/>
              </w:rPr>
              <w:t>1.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D21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 Всероссийском форуме педагогических колледжей.</w:t>
            </w:r>
          </w:p>
        </w:tc>
        <w:tc>
          <w:tcPr>
            <w:tcW w:w="3812" w:type="dxa"/>
            <w:tcBorders>
              <w:left w:val="single" w:sz="4" w:space="0" w:color="auto"/>
            </w:tcBorders>
          </w:tcPr>
          <w:p w:rsidR="0047599D" w:rsidRDefault="0047599D" w:rsidP="00EE3385">
            <w:pPr>
              <w:jc w:val="both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принять к сведению.</w:t>
            </w:r>
          </w:p>
        </w:tc>
        <w:tc>
          <w:tcPr>
            <w:tcW w:w="1999" w:type="dxa"/>
          </w:tcPr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ADA">
              <w:rPr>
                <w:rFonts w:ascii="Times New Roman" w:hAnsi="Times New Roman" w:cs="Times New Roman"/>
              </w:rPr>
              <w:t>Деканы факультетов, директора институтов, зав. кафедрами</w:t>
            </w:r>
          </w:p>
        </w:tc>
        <w:tc>
          <w:tcPr>
            <w:tcW w:w="1396" w:type="dxa"/>
          </w:tcPr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599D" w:rsidRPr="00A96ADA">
        <w:trPr>
          <w:trHeight w:val="1559"/>
        </w:trPr>
        <w:tc>
          <w:tcPr>
            <w:tcW w:w="2127" w:type="dxa"/>
            <w:tcBorders>
              <w:right w:val="single" w:sz="4" w:space="0" w:color="auto"/>
            </w:tcBorders>
          </w:tcPr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Жадаев Ю.А.</w:t>
            </w: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42A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 планах работы структурных подразделений на  2016-2017 учебный год. </w:t>
            </w: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  <w:tcBorders>
              <w:left w:val="single" w:sz="4" w:space="0" w:color="auto"/>
            </w:tcBorders>
          </w:tcPr>
          <w:p w:rsidR="0047599D" w:rsidRDefault="0047599D" w:rsidP="00EE3385">
            <w:pPr>
              <w:jc w:val="both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структурных подразделений на  2016-2017 учебный год предоставить в учебное управление</w:t>
            </w:r>
          </w:p>
          <w:p w:rsidR="0047599D" w:rsidRDefault="0047599D" w:rsidP="00EE33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ADA">
              <w:rPr>
                <w:rFonts w:ascii="Times New Roman" w:hAnsi="Times New Roman" w:cs="Times New Roman"/>
              </w:rPr>
              <w:t>Деканы факультетов, директора институтов, зав. кафедрами</w:t>
            </w:r>
          </w:p>
        </w:tc>
        <w:tc>
          <w:tcPr>
            <w:tcW w:w="1396" w:type="dxa"/>
          </w:tcPr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599D" w:rsidRPr="00A96ADA">
        <w:trPr>
          <w:trHeight w:val="3178"/>
        </w:trPr>
        <w:tc>
          <w:tcPr>
            <w:tcW w:w="2127" w:type="dxa"/>
            <w:tcBorders>
              <w:right w:val="single" w:sz="4" w:space="0" w:color="auto"/>
            </w:tcBorders>
          </w:tcPr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Жадаев Ю.А.</w:t>
            </w: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42A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Об утверждении тем выпускных квалификационных работ.</w:t>
            </w:r>
          </w:p>
        </w:tc>
        <w:tc>
          <w:tcPr>
            <w:tcW w:w="3812" w:type="dxa"/>
            <w:tcBorders>
              <w:left w:val="single" w:sz="4" w:space="0" w:color="auto"/>
            </w:tcBorders>
          </w:tcPr>
          <w:p w:rsidR="0047599D" w:rsidRDefault="0047599D" w:rsidP="00EE3385">
            <w:pPr>
              <w:jc w:val="both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принять к сведению.</w:t>
            </w:r>
          </w:p>
          <w:p w:rsidR="0047599D" w:rsidRDefault="0047599D" w:rsidP="00EE3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 темы выпускных квалификационных работ:</w:t>
            </w:r>
          </w:p>
          <w:p w:rsidR="0047599D" w:rsidRDefault="0047599D" w:rsidP="00EE3385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 обучения-до 1.11.2016г.;</w:t>
            </w:r>
          </w:p>
          <w:p w:rsidR="0047599D" w:rsidRDefault="0047599D" w:rsidP="00EE3385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 обучения- до 1.12.2016г.</w:t>
            </w:r>
          </w:p>
          <w:p w:rsidR="0047599D" w:rsidRDefault="0047599D" w:rsidP="00EE33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ADA">
              <w:rPr>
                <w:rFonts w:ascii="Times New Roman" w:hAnsi="Times New Roman" w:cs="Times New Roman"/>
              </w:rPr>
              <w:t>Деканы факультетов, директора институтов, зав. кафедрами</w:t>
            </w:r>
          </w:p>
        </w:tc>
        <w:tc>
          <w:tcPr>
            <w:tcW w:w="1396" w:type="dxa"/>
          </w:tcPr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599D" w:rsidRPr="00A96ADA">
        <w:trPr>
          <w:trHeight w:val="1559"/>
        </w:trPr>
        <w:tc>
          <w:tcPr>
            <w:tcW w:w="2127" w:type="dxa"/>
            <w:tcBorders>
              <w:right w:val="single" w:sz="4" w:space="0" w:color="auto"/>
            </w:tcBorders>
          </w:tcPr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Жадаев Ю.А.</w:t>
            </w: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3. О подготовке представления на председателей ГЭК на 2017 учебный  год.</w:t>
            </w:r>
          </w:p>
        </w:tc>
        <w:tc>
          <w:tcPr>
            <w:tcW w:w="3812" w:type="dxa"/>
            <w:tcBorders>
              <w:left w:val="single" w:sz="4" w:space="0" w:color="auto"/>
            </w:tcBorders>
          </w:tcPr>
          <w:p w:rsidR="0047599D" w:rsidRDefault="0047599D" w:rsidP="00EE3385">
            <w:pPr>
              <w:jc w:val="both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Предоставить представление на председателей ГЭК в учебное управление.</w:t>
            </w:r>
          </w:p>
        </w:tc>
        <w:tc>
          <w:tcPr>
            <w:tcW w:w="1999" w:type="dxa"/>
          </w:tcPr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ADA">
              <w:rPr>
                <w:rFonts w:ascii="Times New Roman" w:hAnsi="Times New Roman" w:cs="Times New Roman"/>
              </w:rPr>
              <w:t>Деканы факультетов, директора институтов, зав. кафедрами</w:t>
            </w:r>
          </w:p>
        </w:tc>
        <w:tc>
          <w:tcPr>
            <w:tcW w:w="1396" w:type="dxa"/>
          </w:tcPr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599D" w:rsidRPr="00A96ADA">
        <w:trPr>
          <w:trHeight w:val="1559"/>
        </w:trPr>
        <w:tc>
          <w:tcPr>
            <w:tcW w:w="2127" w:type="dxa"/>
            <w:tcBorders>
              <w:right w:val="single" w:sz="4" w:space="0" w:color="auto"/>
            </w:tcBorders>
          </w:tcPr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Жадаев Ю.А.</w:t>
            </w: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4.Об оформлении титульных листов образовательных программ.</w:t>
            </w:r>
          </w:p>
        </w:tc>
        <w:tc>
          <w:tcPr>
            <w:tcW w:w="3812" w:type="dxa"/>
            <w:tcBorders>
              <w:left w:val="single" w:sz="4" w:space="0" w:color="auto"/>
            </w:tcBorders>
          </w:tcPr>
          <w:p w:rsidR="0047599D" w:rsidRDefault="0047599D" w:rsidP="00EE3385">
            <w:pPr>
              <w:jc w:val="both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принять к сведению.</w:t>
            </w:r>
          </w:p>
          <w:p w:rsidR="0047599D" w:rsidRDefault="0047599D" w:rsidP="00EE33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ADA">
              <w:rPr>
                <w:rFonts w:ascii="Times New Roman" w:hAnsi="Times New Roman" w:cs="Times New Roman"/>
              </w:rPr>
              <w:t>Деканы факультетов, директора институтов, зав. кафедрами</w:t>
            </w:r>
          </w:p>
        </w:tc>
        <w:tc>
          <w:tcPr>
            <w:tcW w:w="1396" w:type="dxa"/>
          </w:tcPr>
          <w:p w:rsidR="0047599D" w:rsidRDefault="0047599D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599D" w:rsidRPr="008F5CE2" w:rsidRDefault="0047599D" w:rsidP="008F5C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42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5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99D" w:rsidRPr="009258FF" w:rsidRDefault="0047599D" w:rsidP="00FA45A6">
      <w:pPr>
        <w:pStyle w:val="NormalWeb"/>
        <w:spacing w:before="0" w:beforeAutospacing="0" w:after="0" w:afterAutospacing="0"/>
        <w:rPr>
          <w:b/>
          <w:bCs/>
        </w:rPr>
      </w:pPr>
    </w:p>
    <w:p w:rsidR="0047599D" w:rsidRDefault="0047599D" w:rsidP="00890561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599D" w:rsidRPr="009258FF" w:rsidRDefault="0047599D" w:rsidP="00890561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ПОСТАНОВИЛИ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7599D" w:rsidRPr="00015C58" w:rsidRDefault="0047599D" w:rsidP="001D1D3A">
      <w:pPr>
        <w:pStyle w:val="BodyTextIndent"/>
        <w:tabs>
          <w:tab w:val="left" w:pos="0"/>
        </w:tabs>
        <w:ind w:left="708" w:firstLine="284"/>
        <w:jc w:val="both"/>
        <w:rPr>
          <w:rFonts w:ascii="Times New Roman" w:hAnsi="Times New Roman" w:cs="Times New Roman"/>
        </w:rPr>
      </w:pPr>
      <w:r w:rsidRPr="00015C58">
        <w:rPr>
          <w:rFonts w:ascii="Times New Roman" w:hAnsi="Times New Roman" w:cs="Times New Roman"/>
        </w:rPr>
        <w:t>1. Утвердить состав Нау</w:t>
      </w:r>
      <w:r>
        <w:rPr>
          <w:rFonts w:ascii="Times New Roman" w:hAnsi="Times New Roman" w:cs="Times New Roman"/>
        </w:rPr>
        <w:t>чно-методического совета на 2016/17</w:t>
      </w:r>
      <w:r w:rsidRPr="00015C58">
        <w:rPr>
          <w:rFonts w:ascii="Times New Roman" w:hAnsi="Times New Roman" w:cs="Times New Roman"/>
        </w:rPr>
        <w:t xml:space="preserve"> учебный год             </w:t>
      </w:r>
      <w:r>
        <w:rPr>
          <w:rFonts w:ascii="Times New Roman" w:hAnsi="Times New Roman" w:cs="Times New Roman"/>
        </w:rPr>
        <w:t xml:space="preserve">   </w:t>
      </w:r>
      <w:r w:rsidRPr="00015C58">
        <w:rPr>
          <w:rFonts w:ascii="Times New Roman" w:hAnsi="Times New Roman" w:cs="Times New Roman"/>
        </w:rPr>
        <w:t>(список прилагается).</w:t>
      </w:r>
    </w:p>
    <w:p w:rsidR="0047599D" w:rsidRPr="00015C58" w:rsidRDefault="0047599D" w:rsidP="001D1D3A">
      <w:pPr>
        <w:pStyle w:val="BodyTextIndent"/>
        <w:tabs>
          <w:tab w:val="left" w:pos="0"/>
          <w:tab w:val="left" w:pos="1714"/>
        </w:tabs>
        <w:ind w:firstLine="709"/>
        <w:jc w:val="both"/>
        <w:rPr>
          <w:rFonts w:ascii="Times New Roman" w:hAnsi="Times New Roman" w:cs="Times New Roman"/>
        </w:rPr>
      </w:pPr>
      <w:r w:rsidRPr="00015C58">
        <w:rPr>
          <w:rFonts w:ascii="Times New Roman" w:hAnsi="Times New Roman" w:cs="Times New Roman"/>
        </w:rPr>
        <w:tab/>
      </w:r>
    </w:p>
    <w:p w:rsidR="0047599D" w:rsidRPr="00015C58" w:rsidRDefault="0047599D" w:rsidP="009258FF">
      <w:pPr>
        <w:pStyle w:val="BodyTextIndent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015C58">
        <w:rPr>
          <w:rFonts w:ascii="Times New Roman" w:hAnsi="Times New Roman" w:cs="Times New Roman"/>
        </w:rPr>
        <w:t>2. Утвердить План работы Нау</w:t>
      </w:r>
      <w:r>
        <w:rPr>
          <w:rFonts w:ascii="Times New Roman" w:hAnsi="Times New Roman" w:cs="Times New Roman"/>
        </w:rPr>
        <w:t>чно-методического совета на 2016/17</w:t>
      </w:r>
      <w:r w:rsidRPr="00015C58">
        <w:rPr>
          <w:rFonts w:ascii="Times New Roman" w:hAnsi="Times New Roman" w:cs="Times New Roman"/>
        </w:rPr>
        <w:t xml:space="preserve"> учебный год.</w:t>
      </w:r>
    </w:p>
    <w:p w:rsidR="0047599D" w:rsidRDefault="0047599D" w:rsidP="00890561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599D" w:rsidRPr="009258FF" w:rsidRDefault="0047599D" w:rsidP="00890561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7599D" w:rsidRPr="009258FF" w:rsidRDefault="0047599D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научно-методического совета    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  <w:t>Ю.А.Жадаев</w:t>
      </w:r>
    </w:p>
    <w:p w:rsidR="0047599D" w:rsidRPr="009258FF" w:rsidRDefault="0047599D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7599D" w:rsidRPr="009258FF" w:rsidRDefault="0047599D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99D" w:rsidRPr="009258FF" w:rsidRDefault="0047599D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99D" w:rsidRPr="009258FF" w:rsidRDefault="0047599D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99D" w:rsidRPr="009258FF" w:rsidRDefault="0047599D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О.В.Шулико</w:t>
      </w:r>
    </w:p>
    <w:p w:rsidR="0047599D" w:rsidRPr="009258FF" w:rsidRDefault="0047599D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99D" w:rsidRPr="009258FF" w:rsidRDefault="0047599D" w:rsidP="000B0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599D" w:rsidRPr="009258FF" w:rsidSect="0014091E">
      <w:footerReference w:type="default" r:id="rId8"/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99D" w:rsidRDefault="0047599D" w:rsidP="00AA57A5">
      <w:pPr>
        <w:spacing w:after="0" w:line="240" w:lineRule="auto"/>
      </w:pPr>
      <w:r>
        <w:separator/>
      </w:r>
    </w:p>
  </w:endnote>
  <w:endnote w:type="continuationSeparator" w:id="1">
    <w:p w:rsidR="0047599D" w:rsidRDefault="0047599D" w:rsidP="00AA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9D" w:rsidRPr="00AA57A5" w:rsidRDefault="0047599D" w:rsidP="00AA57A5">
    <w:pPr>
      <w:pStyle w:val="Footer"/>
      <w:tabs>
        <w:tab w:val="left" w:pos="5205"/>
      </w:tabs>
    </w:pPr>
    <w:r w:rsidRPr="00AA57A5">
      <w:tab/>
    </w:r>
    <w:fldSimple w:instr=" PAGE   \* MERGEFORMAT ">
      <w:r>
        <w:rPr>
          <w:noProof/>
        </w:rPr>
        <w:t>10</w:t>
      </w:r>
    </w:fldSimple>
    <w:r w:rsidRPr="00AA57A5">
      <w:tab/>
    </w:r>
  </w:p>
  <w:p w:rsidR="0047599D" w:rsidRDefault="004759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99D" w:rsidRDefault="0047599D" w:rsidP="00AA57A5">
      <w:pPr>
        <w:spacing w:after="0" w:line="240" w:lineRule="auto"/>
      </w:pPr>
      <w:r>
        <w:separator/>
      </w:r>
    </w:p>
  </w:footnote>
  <w:footnote w:type="continuationSeparator" w:id="1">
    <w:p w:rsidR="0047599D" w:rsidRDefault="0047599D" w:rsidP="00AA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6F7528"/>
    <w:multiLevelType w:val="hybridMultilevel"/>
    <w:tmpl w:val="8BB2C3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44955"/>
    <w:multiLevelType w:val="hybridMultilevel"/>
    <w:tmpl w:val="5A305AAE"/>
    <w:lvl w:ilvl="0" w:tplc="2996AA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EA04645"/>
    <w:multiLevelType w:val="hybridMultilevel"/>
    <w:tmpl w:val="2D6E3D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F4C111A"/>
    <w:multiLevelType w:val="hybridMultilevel"/>
    <w:tmpl w:val="AC4A1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0120CB"/>
    <w:multiLevelType w:val="hybridMultilevel"/>
    <w:tmpl w:val="8C88E300"/>
    <w:lvl w:ilvl="0" w:tplc="28BABC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47BEC08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41FE3DA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40427D48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D47E7176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1C3A3098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A08226B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64BE588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E102AEF4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6">
    <w:nsid w:val="106A743D"/>
    <w:multiLevelType w:val="hybridMultilevel"/>
    <w:tmpl w:val="327AF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77C11"/>
    <w:multiLevelType w:val="hybridMultilevel"/>
    <w:tmpl w:val="C4741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367D1"/>
    <w:multiLevelType w:val="hybridMultilevel"/>
    <w:tmpl w:val="FDF40B2E"/>
    <w:lvl w:ilvl="0" w:tplc="342E0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344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03432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70095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CBA7C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1BAD6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47C2A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56257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25A25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2B564E32"/>
    <w:multiLevelType w:val="hybridMultilevel"/>
    <w:tmpl w:val="4AA4F408"/>
    <w:lvl w:ilvl="0" w:tplc="7480D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0647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D7A6B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3202A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CE07D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79C2B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92E28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694DC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CF40A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3231510F"/>
    <w:multiLevelType w:val="hybridMultilevel"/>
    <w:tmpl w:val="DF348AB6"/>
    <w:lvl w:ilvl="0" w:tplc="1264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FCF7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0ECA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C4EFA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9CA3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31271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29AB5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AF2ED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150D2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35391C3F"/>
    <w:multiLevelType w:val="hybridMultilevel"/>
    <w:tmpl w:val="CCCC2E84"/>
    <w:lvl w:ilvl="0" w:tplc="06C27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C610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A58F78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5CBD7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99CB2C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66CF50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E8EFB5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8CB75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2B4F0C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3A8E0CA8"/>
    <w:multiLevelType w:val="hybridMultilevel"/>
    <w:tmpl w:val="8FC04D62"/>
    <w:lvl w:ilvl="0" w:tplc="13BA4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A3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02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0A8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A9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D5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0A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43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ED6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9B477D"/>
    <w:multiLevelType w:val="hybridMultilevel"/>
    <w:tmpl w:val="A6F6DA48"/>
    <w:lvl w:ilvl="0" w:tplc="9DA8D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EA08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522E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06294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E6655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DC4D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9E37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E6297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D02C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462D5CB1"/>
    <w:multiLevelType w:val="hybridMultilevel"/>
    <w:tmpl w:val="5C02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30B24"/>
    <w:multiLevelType w:val="hybridMultilevel"/>
    <w:tmpl w:val="1BB8D884"/>
    <w:lvl w:ilvl="0" w:tplc="DA50B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7C01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9DEDB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CEA9D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10637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34E39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7437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66661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6D204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5957187D"/>
    <w:multiLevelType w:val="hybridMultilevel"/>
    <w:tmpl w:val="3C7E26B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5B7857A8"/>
    <w:multiLevelType w:val="hybridMultilevel"/>
    <w:tmpl w:val="2F10F8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>
    <w:nsid w:val="5FB8527B"/>
    <w:multiLevelType w:val="hybridMultilevel"/>
    <w:tmpl w:val="F3E08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52518"/>
    <w:multiLevelType w:val="hybridMultilevel"/>
    <w:tmpl w:val="76F0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6D43CF"/>
    <w:multiLevelType w:val="hybridMultilevel"/>
    <w:tmpl w:val="4A4E1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B67D48"/>
    <w:multiLevelType w:val="hybridMultilevel"/>
    <w:tmpl w:val="0CB872D6"/>
    <w:lvl w:ilvl="0" w:tplc="E5DE3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0AB7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EF60D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F56D0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61AAA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512EF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0F651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7BEB8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7856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6E7E1D74"/>
    <w:multiLevelType w:val="hybridMultilevel"/>
    <w:tmpl w:val="42CACA0C"/>
    <w:lvl w:ilvl="0" w:tplc="A7E6C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A2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5AB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407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A8D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8B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B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89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EE5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3F47A5"/>
    <w:multiLevelType w:val="hybridMultilevel"/>
    <w:tmpl w:val="B1FA390A"/>
    <w:lvl w:ilvl="0" w:tplc="C66E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C058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263F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6A896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BCC2E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AC220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85272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52A44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BEDB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766608CD"/>
    <w:multiLevelType w:val="hybridMultilevel"/>
    <w:tmpl w:val="C19623C0"/>
    <w:lvl w:ilvl="0" w:tplc="E8CEC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8EAC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DE8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598D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506CA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44AA7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8688B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79604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252C8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7DAE4937"/>
    <w:multiLevelType w:val="hybridMultilevel"/>
    <w:tmpl w:val="A5F2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20"/>
  </w:num>
  <w:num w:numId="6">
    <w:abstractNumId w:val="11"/>
  </w:num>
  <w:num w:numId="7">
    <w:abstractNumId w:val="5"/>
  </w:num>
  <w:num w:numId="8">
    <w:abstractNumId w:val="13"/>
  </w:num>
  <w:num w:numId="9">
    <w:abstractNumId w:val="24"/>
  </w:num>
  <w:num w:numId="10">
    <w:abstractNumId w:val="21"/>
  </w:num>
  <w:num w:numId="11">
    <w:abstractNumId w:val="23"/>
  </w:num>
  <w:num w:numId="12">
    <w:abstractNumId w:val="15"/>
  </w:num>
  <w:num w:numId="13">
    <w:abstractNumId w:val="9"/>
  </w:num>
  <w:num w:numId="14">
    <w:abstractNumId w:val="22"/>
  </w:num>
  <w:num w:numId="15">
    <w:abstractNumId w:val="1"/>
  </w:num>
  <w:num w:numId="16">
    <w:abstractNumId w:val="17"/>
  </w:num>
  <w:num w:numId="17">
    <w:abstractNumId w:val="3"/>
  </w:num>
  <w:num w:numId="18">
    <w:abstractNumId w:val="4"/>
  </w:num>
  <w:num w:numId="19">
    <w:abstractNumId w:val="25"/>
  </w:num>
  <w:num w:numId="20">
    <w:abstractNumId w:val="14"/>
  </w:num>
  <w:num w:numId="21">
    <w:abstractNumId w:val="18"/>
  </w:num>
  <w:num w:numId="22">
    <w:abstractNumId w:val="0"/>
  </w:num>
  <w:num w:numId="23">
    <w:abstractNumId w:val="6"/>
  </w:num>
  <w:num w:numId="24">
    <w:abstractNumId w:val="19"/>
  </w:num>
  <w:num w:numId="25">
    <w:abstractNumId w:val="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65E"/>
    <w:rsid w:val="00002F7B"/>
    <w:rsid w:val="00005346"/>
    <w:rsid w:val="00005F8E"/>
    <w:rsid w:val="00006726"/>
    <w:rsid w:val="00012CDD"/>
    <w:rsid w:val="00015C53"/>
    <w:rsid w:val="00015C58"/>
    <w:rsid w:val="00022258"/>
    <w:rsid w:val="00022F68"/>
    <w:rsid w:val="000246F8"/>
    <w:rsid w:val="00031D12"/>
    <w:rsid w:val="00042840"/>
    <w:rsid w:val="00042A0B"/>
    <w:rsid w:val="00050E78"/>
    <w:rsid w:val="000527FF"/>
    <w:rsid w:val="00053019"/>
    <w:rsid w:val="00061FBB"/>
    <w:rsid w:val="00063D6D"/>
    <w:rsid w:val="00071DD2"/>
    <w:rsid w:val="00097F36"/>
    <w:rsid w:val="000B05CD"/>
    <w:rsid w:val="000B3E8D"/>
    <w:rsid w:val="000C294B"/>
    <w:rsid w:val="000C58B8"/>
    <w:rsid w:val="000C6217"/>
    <w:rsid w:val="000C6A5E"/>
    <w:rsid w:val="000D1509"/>
    <w:rsid w:val="000D5E31"/>
    <w:rsid w:val="000E28BC"/>
    <w:rsid w:val="000E68C6"/>
    <w:rsid w:val="000F4355"/>
    <w:rsid w:val="00104A45"/>
    <w:rsid w:val="0011178E"/>
    <w:rsid w:val="00121939"/>
    <w:rsid w:val="001226AA"/>
    <w:rsid w:val="00127268"/>
    <w:rsid w:val="00133387"/>
    <w:rsid w:val="00136D27"/>
    <w:rsid w:val="00137CDB"/>
    <w:rsid w:val="0014091E"/>
    <w:rsid w:val="0014128B"/>
    <w:rsid w:val="001442C8"/>
    <w:rsid w:val="00147A4E"/>
    <w:rsid w:val="001517A9"/>
    <w:rsid w:val="00154BA6"/>
    <w:rsid w:val="00162DEC"/>
    <w:rsid w:val="00165694"/>
    <w:rsid w:val="001668AC"/>
    <w:rsid w:val="0017003B"/>
    <w:rsid w:val="001824A7"/>
    <w:rsid w:val="00186BBD"/>
    <w:rsid w:val="00192F6F"/>
    <w:rsid w:val="00193619"/>
    <w:rsid w:val="00194D42"/>
    <w:rsid w:val="00196C70"/>
    <w:rsid w:val="001A031C"/>
    <w:rsid w:val="001A4202"/>
    <w:rsid w:val="001B3C72"/>
    <w:rsid w:val="001B4D0B"/>
    <w:rsid w:val="001C0189"/>
    <w:rsid w:val="001D1D3A"/>
    <w:rsid w:val="001D30ED"/>
    <w:rsid w:val="001D44F2"/>
    <w:rsid w:val="001D625C"/>
    <w:rsid w:val="001D7819"/>
    <w:rsid w:val="001E62F3"/>
    <w:rsid w:val="001E7ACA"/>
    <w:rsid w:val="001F1595"/>
    <w:rsid w:val="001F5878"/>
    <w:rsid w:val="001F784A"/>
    <w:rsid w:val="0021218F"/>
    <w:rsid w:val="00223DC0"/>
    <w:rsid w:val="00223F81"/>
    <w:rsid w:val="00227A05"/>
    <w:rsid w:val="002361FF"/>
    <w:rsid w:val="00236930"/>
    <w:rsid w:val="00236CD9"/>
    <w:rsid w:val="002469E1"/>
    <w:rsid w:val="00252BB4"/>
    <w:rsid w:val="00266461"/>
    <w:rsid w:val="00272665"/>
    <w:rsid w:val="00277C3D"/>
    <w:rsid w:val="002850D3"/>
    <w:rsid w:val="002900CA"/>
    <w:rsid w:val="00291A40"/>
    <w:rsid w:val="00293252"/>
    <w:rsid w:val="00295714"/>
    <w:rsid w:val="002A4486"/>
    <w:rsid w:val="002A6495"/>
    <w:rsid w:val="002C2D6D"/>
    <w:rsid w:val="002C3306"/>
    <w:rsid w:val="002C56E5"/>
    <w:rsid w:val="002C6FF9"/>
    <w:rsid w:val="002D0A39"/>
    <w:rsid w:val="002D21E0"/>
    <w:rsid w:val="002E6855"/>
    <w:rsid w:val="002F4B73"/>
    <w:rsid w:val="0031304A"/>
    <w:rsid w:val="00315D68"/>
    <w:rsid w:val="0032134E"/>
    <w:rsid w:val="00321DB9"/>
    <w:rsid w:val="00341A13"/>
    <w:rsid w:val="00352BD2"/>
    <w:rsid w:val="003602B1"/>
    <w:rsid w:val="0037414B"/>
    <w:rsid w:val="0037508B"/>
    <w:rsid w:val="003827FD"/>
    <w:rsid w:val="003A1473"/>
    <w:rsid w:val="003B0797"/>
    <w:rsid w:val="003B106C"/>
    <w:rsid w:val="003C0E0E"/>
    <w:rsid w:val="003C3328"/>
    <w:rsid w:val="003C3996"/>
    <w:rsid w:val="003C6594"/>
    <w:rsid w:val="003C7220"/>
    <w:rsid w:val="003D3294"/>
    <w:rsid w:val="003E69A1"/>
    <w:rsid w:val="003F27D5"/>
    <w:rsid w:val="003F52F1"/>
    <w:rsid w:val="00411382"/>
    <w:rsid w:val="00417248"/>
    <w:rsid w:val="0042213C"/>
    <w:rsid w:val="004241CC"/>
    <w:rsid w:val="004343A1"/>
    <w:rsid w:val="00435148"/>
    <w:rsid w:val="0044165E"/>
    <w:rsid w:val="00466807"/>
    <w:rsid w:val="00466AA8"/>
    <w:rsid w:val="00467D6B"/>
    <w:rsid w:val="00472AD3"/>
    <w:rsid w:val="0047599D"/>
    <w:rsid w:val="00477E6F"/>
    <w:rsid w:val="00481630"/>
    <w:rsid w:val="004817E9"/>
    <w:rsid w:val="004844BB"/>
    <w:rsid w:val="00484A4F"/>
    <w:rsid w:val="00484F25"/>
    <w:rsid w:val="004861FA"/>
    <w:rsid w:val="00497A8A"/>
    <w:rsid w:val="004A37B4"/>
    <w:rsid w:val="004A40E5"/>
    <w:rsid w:val="004A718B"/>
    <w:rsid w:val="004B11AD"/>
    <w:rsid w:val="004B36CF"/>
    <w:rsid w:val="004B4231"/>
    <w:rsid w:val="004B55B1"/>
    <w:rsid w:val="004B7E35"/>
    <w:rsid w:val="004C6D87"/>
    <w:rsid w:val="004D65C2"/>
    <w:rsid w:val="004E4369"/>
    <w:rsid w:val="004F230B"/>
    <w:rsid w:val="004F4C71"/>
    <w:rsid w:val="004F5B18"/>
    <w:rsid w:val="00501521"/>
    <w:rsid w:val="00511FB0"/>
    <w:rsid w:val="00514A0A"/>
    <w:rsid w:val="00517B8D"/>
    <w:rsid w:val="00530AEF"/>
    <w:rsid w:val="00564730"/>
    <w:rsid w:val="00564EE2"/>
    <w:rsid w:val="0057184D"/>
    <w:rsid w:val="00574D18"/>
    <w:rsid w:val="00575F5B"/>
    <w:rsid w:val="00580A9F"/>
    <w:rsid w:val="005842DA"/>
    <w:rsid w:val="005869E7"/>
    <w:rsid w:val="00595C90"/>
    <w:rsid w:val="005A0AAD"/>
    <w:rsid w:val="005A254B"/>
    <w:rsid w:val="005B72A6"/>
    <w:rsid w:val="005B782C"/>
    <w:rsid w:val="005C3F0E"/>
    <w:rsid w:val="005C4149"/>
    <w:rsid w:val="005C4C9F"/>
    <w:rsid w:val="005C5C42"/>
    <w:rsid w:val="005C6840"/>
    <w:rsid w:val="005D3F97"/>
    <w:rsid w:val="005E3586"/>
    <w:rsid w:val="005F028A"/>
    <w:rsid w:val="00600020"/>
    <w:rsid w:val="00603219"/>
    <w:rsid w:val="00617A2D"/>
    <w:rsid w:val="00625DD6"/>
    <w:rsid w:val="00625E3E"/>
    <w:rsid w:val="006314C7"/>
    <w:rsid w:val="00631B11"/>
    <w:rsid w:val="006404C9"/>
    <w:rsid w:val="006560C5"/>
    <w:rsid w:val="00656513"/>
    <w:rsid w:val="006603AB"/>
    <w:rsid w:val="00660FF4"/>
    <w:rsid w:val="006611C6"/>
    <w:rsid w:val="00667732"/>
    <w:rsid w:val="00677896"/>
    <w:rsid w:val="00686ECB"/>
    <w:rsid w:val="00693145"/>
    <w:rsid w:val="006A0A55"/>
    <w:rsid w:val="006A425D"/>
    <w:rsid w:val="006A7DEF"/>
    <w:rsid w:val="006B28C6"/>
    <w:rsid w:val="006B3545"/>
    <w:rsid w:val="006B5519"/>
    <w:rsid w:val="006B56D0"/>
    <w:rsid w:val="006C21BF"/>
    <w:rsid w:val="006C7712"/>
    <w:rsid w:val="006D1B74"/>
    <w:rsid w:val="006E1D0D"/>
    <w:rsid w:val="006E4B97"/>
    <w:rsid w:val="006F1584"/>
    <w:rsid w:val="006F28C4"/>
    <w:rsid w:val="006F674B"/>
    <w:rsid w:val="0070059D"/>
    <w:rsid w:val="007118FD"/>
    <w:rsid w:val="007258E1"/>
    <w:rsid w:val="00743485"/>
    <w:rsid w:val="00751AAB"/>
    <w:rsid w:val="0075334A"/>
    <w:rsid w:val="00756141"/>
    <w:rsid w:val="00756CA5"/>
    <w:rsid w:val="007613C5"/>
    <w:rsid w:val="0076259C"/>
    <w:rsid w:val="00777328"/>
    <w:rsid w:val="0078017E"/>
    <w:rsid w:val="007807D5"/>
    <w:rsid w:val="00783213"/>
    <w:rsid w:val="00783671"/>
    <w:rsid w:val="00797BDC"/>
    <w:rsid w:val="007A366A"/>
    <w:rsid w:val="007B1A75"/>
    <w:rsid w:val="007B2CF8"/>
    <w:rsid w:val="007B2CFF"/>
    <w:rsid w:val="007B4162"/>
    <w:rsid w:val="007B706C"/>
    <w:rsid w:val="007C3FFC"/>
    <w:rsid w:val="007C462C"/>
    <w:rsid w:val="007D22FE"/>
    <w:rsid w:val="007D4E99"/>
    <w:rsid w:val="007E5903"/>
    <w:rsid w:val="007E720E"/>
    <w:rsid w:val="007E746C"/>
    <w:rsid w:val="007F4BFF"/>
    <w:rsid w:val="00801D5E"/>
    <w:rsid w:val="00803C80"/>
    <w:rsid w:val="00806C96"/>
    <w:rsid w:val="00811A41"/>
    <w:rsid w:val="00824A00"/>
    <w:rsid w:val="00827CE6"/>
    <w:rsid w:val="008345CC"/>
    <w:rsid w:val="00834D1B"/>
    <w:rsid w:val="00840F18"/>
    <w:rsid w:val="008524ED"/>
    <w:rsid w:val="00856A23"/>
    <w:rsid w:val="008627D2"/>
    <w:rsid w:val="0086326B"/>
    <w:rsid w:val="00864628"/>
    <w:rsid w:val="00876E80"/>
    <w:rsid w:val="0088091B"/>
    <w:rsid w:val="00881655"/>
    <w:rsid w:val="0088726B"/>
    <w:rsid w:val="00890561"/>
    <w:rsid w:val="00896275"/>
    <w:rsid w:val="008A006B"/>
    <w:rsid w:val="008A1DC6"/>
    <w:rsid w:val="008A4CF7"/>
    <w:rsid w:val="008A7BA0"/>
    <w:rsid w:val="008C6447"/>
    <w:rsid w:val="008D012B"/>
    <w:rsid w:val="008D3503"/>
    <w:rsid w:val="008E27EE"/>
    <w:rsid w:val="008F1004"/>
    <w:rsid w:val="008F12A5"/>
    <w:rsid w:val="008F13D4"/>
    <w:rsid w:val="008F232F"/>
    <w:rsid w:val="008F5CE2"/>
    <w:rsid w:val="009015FE"/>
    <w:rsid w:val="00902999"/>
    <w:rsid w:val="00907070"/>
    <w:rsid w:val="00910ADD"/>
    <w:rsid w:val="009133BD"/>
    <w:rsid w:val="009207ED"/>
    <w:rsid w:val="009258FF"/>
    <w:rsid w:val="00941838"/>
    <w:rsid w:val="009431F6"/>
    <w:rsid w:val="009453FE"/>
    <w:rsid w:val="00947E70"/>
    <w:rsid w:val="00954D18"/>
    <w:rsid w:val="00970F5B"/>
    <w:rsid w:val="009715CE"/>
    <w:rsid w:val="00973645"/>
    <w:rsid w:val="00975273"/>
    <w:rsid w:val="0098086A"/>
    <w:rsid w:val="00980EBF"/>
    <w:rsid w:val="00983F0E"/>
    <w:rsid w:val="00984E45"/>
    <w:rsid w:val="00985A1D"/>
    <w:rsid w:val="00987A46"/>
    <w:rsid w:val="00993394"/>
    <w:rsid w:val="0099408A"/>
    <w:rsid w:val="00994EFE"/>
    <w:rsid w:val="00995D07"/>
    <w:rsid w:val="009A5B61"/>
    <w:rsid w:val="009B576C"/>
    <w:rsid w:val="009B5D08"/>
    <w:rsid w:val="009B7E6B"/>
    <w:rsid w:val="009C56C9"/>
    <w:rsid w:val="009D0471"/>
    <w:rsid w:val="009D44E2"/>
    <w:rsid w:val="009E543F"/>
    <w:rsid w:val="009E6700"/>
    <w:rsid w:val="009F069C"/>
    <w:rsid w:val="00A03607"/>
    <w:rsid w:val="00A03A98"/>
    <w:rsid w:val="00A102F6"/>
    <w:rsid w:val="00A11695"/>
    <w:rsid w:val="00A1387C"/>
    <w:rsid w:val="00A13E4C"/>
    <w:rsid w:val="00A13FC4"/>
    <w:rsid w:val="00A162EE"/>
    <w:rsid w:val="00A17FE8"/>
    <w:rsid w:val="00A2436F"/>
    <w:rsid w:val="00A2737F"/>
    <w:rsid w:val="00A345C8"/>
    <w:rsid w:val="00A404CB"/>
    <w:rsid w:val="00A42D0B"/>
    <w:rsid w:val="00A51CDA"/>
    <w:rsid w:val="00A54F3B"/>
    <w:rsid w:val="00A5735B"/>
    <w:rsid w:val="00A75F5B"/>
    <w:rsid w:val="00A82E1D"/>
    <w:rsid w:val="00A87DCE"/>
    <w:rsid w:val="00A94CBD"/>
    <w:rsid w:val="00A96ADA"/>
    <w:rsid w:val="00A97AA5"/>
    <w:rsid w:val="00AA4179"/>
    <w:rsid w:val="00AA43FE"/>
    <w:rsid w:val="00AA57A5"/>
    <w:rsid w:val="00AB61BE"/>
    <w:rsid w:val="00AC6C0A"/>
    <w:rsid w:val="00AC767D"/>
    <w:rsid w:val="00AD53D8"/>
    <w:rsid w:val="00AD65DC"/>
    <w:rsid w:val="00AE304F"/>
    <w:rsid w:val="00AE5CF6"/>
    <w:rsid w:val="00AE766B"/>
    <w:rsid w:val="00AE7903"/>
    <w:rsid w:val="00AF21DE"/>
    <w:rsid w:val="00AF3D4A"/>
    <w:rsid w:val="00B07019"/>
    <w:rsid w:val="00B31F72"/>
    <w:rsid w:val="00B4069A"/>
    <w:rsid w:val="00B42B77"/>
    <w:rsid w:val="00B43853"/>
    <w:rsid w:val="00B53561"/>
    <w:rsid w:val="00B537F0"/>
    <w:rsid w:val="00B56F6A"/>
    <w:rsid w:val="00B5701B"/>
    <w:rsid w:val="00B61ACB"/>
    <w:rsid w:val="00B62D78"/>
    <w:rsid w:val="00B668E8"/>
    <w:rsid w:val="00B67785"/>
    <w:rsid w:val="00B67DB9"/>
    <w:rsid w:val="00B80EAC"/>
    <w:rsid w:val="00B8486A"/>
    <w:rsid w:val="00B95081"/>
    <w:rsid w:val="00BB1C6B"/>
    <w:rsid w:val="00BC1591"/>
    <w:rsid w:val="00BC2450"/>
    <w:rsid w:val="00BC31D6"/>
    <w:rsid w:val="00BC52DB"/>
    <w:rsid w:val="00BC65ED"/>
    <w:rsid w:val="00BE401E"/>
    <w:rsid w:val="00BE498C"/>
    <w:rsid w:val="00BE4ABA"/>
    <w:rsid w:val="00C0110B"/>
    <w:rsid w:val="00C05939"/>
    <w:rsid w:val="00C0761B"/>
    <w:rsid w:val="00C10B39"/>
    <w:rsid w:val="00C12CFC"/>
    <w:rsid w:val="00C13FBB"/>
    <w:rsid w:val="00C17BE3"/>
    <w:rsid w:val="00C21E79"/>
    <w:rsid w:val="00C307FC"/>
    <w:rsid w:val="00C30DD6"/>
    <w:rsid w:val="00C31D91"/>
    <w:rsid w:val="00C47288"/>
    <w:rsid w:val="00C52992"/>
    <w:rsid w:val="00C67FEA"/>
    <w:rsid w:val="00C72AB5"/>
    <w:rsid w:val="00C91BB2"/>
    <w:rsid w:val="00C97B7E"/>
    <w:rsid w:val="00CA0022"/>
    <w:rsid w:val="00CA43A9"/>
    <w:rsid w:val="00CA5BF4"/>
    <w:rsid w:val="00CB25C6"/>
    <w:rsid w:val="00CB3012"/>
    <w:rsid w:val="00CB33AF"/>
    <w:rsid w:val="00CB4FB5"/>
    <w:rsid w:val="00CC0D57"/>
    <w:rsid w:val="00CC220C"/>
    <w:rsid w:val="00CC6C45"/>
    <w:rsid w:val="00CD293B"/>
    <w:rsid w:val="00CD337E"/>
    <w:rsid w:val="00CD73F4"/>
    <w:rsid w:val="00CE17FE"/>
    <w:rsid w:val="00CE6323"/>
    <w:rsid w:val="00CE651F"/>
    <w:rsid w:val="00CF418B"/>
    <w:rsid w:val="00CF5708"/>
    <w:rsid w:val="00CF5CA8"/>
    <w:rsid w:val="00CF7EB5"/>
    <w:rsid w:val="00D005E7"/>
    <w:rsid w:val="00D01AEC"/>
    <w:rsid w:val="00D10797"/>
    <w:rsid w:val="00D1168B"/>
    <w:rsid w:val="00D13443"/>
    <w:rsid w:val="00D153A6"/>
    <w:rsid w:val="00D16521"/>
    <w:rsid w:val="00D1693C"/>
    <w:rsid w:val="00D20374"/>
    <w:rsid w:val="00D22C6B"/>
    <w:rsid w:val="00D25E01"/>
    <w:rsid w:val="00D309B0"/>
    <w:rsid w:val="00D30F91"/>
    <w:rsid w:val="00D319A9"/>
    <w:rsid w:val="00D32AAA"/>
    <w:rsid w:val="00D32BF1"/>
    <w:rsid w:val="00D35C14"/>
    <w:rsid w:val="00D369F5"/>
    <w:rsid w:val="00D37BD2"/>
    <w:rsid w:val="00D40B7B"/>
    <w:rsid w:val="00D4759A"/>
    <w:rsid w:val="00D5054F"/>
    <w:rsid w:val="00D51677"/>
    <w:rsid w:val="00D564BE"/>
    <w:rsid w:val="00D56EF7"/>
    <w:rsid w:val="00D71B77"/>
    <w:rsid w:val="00D71C91"/>
    <w:rsid w:val="00D828EC"/>
    <w:rsid w:val="00D915C5"/>
    <w:rsid w:val="00D9272C"/>
    <w:rsid w:val="00D93097"/>
    <w:rsid w:val="00DA08AD"/>
    <w:rsid w:val="00DA5BBB"/>
    <w:rsid w:val="00DA70B0"/>
    <w:rsid w:val="00DB026D"/>
    <w:rsid w:val="00DB58F6"/>
    <w:rsid w:val="00DB6AEE"/>
    <w:rsid w:val="00DC1AE1"/>
    <w:rsid w:val="00DC2B76"/>
    <w:rsid w:val="00DD1A44"/>
    <w:rsid w:val="00DD2CA1"/>
    <w:rsid w:val="00DD5F57"/>
    <w:rsid w:val="00DE3A63"/>
    <w:rsid w:val="00DE7555"/>
    <w:rsid w:val="00DE7741"/>
    <w:rsid w:val="00DF2863"/>
    <w:rsid w:val="00E07DE5"/>
    <w:rsid w:val="00E1714E"/>
    <w:rsid w:val="00E26C15"/>
    <w:rsid w:val="00E27B45"/>
    <w:rsid w:val="00E31F0B"/>
    <w:rsid w:val="00E31F44"/>
    <w:rsid w:val="00E35AEA"/>
    <w:rsid w:val="00E455C6"/>
    <w:rsid w:val="00E45675"/>
    <w:rsid w:val="00E67323"/>
    <w:rsid w:val="00E67C70"/>
    <w:rsid w:val="00E72C93"/>
    <w:rsid w:val="00E75173"/>
    <w:rsid w:val="00E75EF1"/>
    <w:rsid w:val="00E82446"/>
    <w:rsid w:val="00E847AD"/>
    <w:rsid w:val="00E85DC7"/>
    <w:rsid w:val="00E8614C"/>
    <w:rsid w:val="00EA27A2"/>
    <w:rsid w:val="00EA383D"/>
    <w:rsid w:val="00EB1A26"/>
    <w:rsid w:val="00EB5454"/>
    <w:rsid w:val="00EB77A7"/>
    <w:rsid w:val="00EB790B"/>
    <w:rsid w:val="00EC0BA2"/>
    <w:rsid w:val="00EC2606"/>
    <w:rsid w:val="00EC4F47"/>
    <w:rsid w:val="00ED0598"/>
    <w:rsid w:val="00ED3AAF"/>
    <w:rsid w:val="00EE146D"/>
    <w:rsid w:val="00EE3385"/>
    <w:rsid w:val="00EE79D6"/>
    <w:rsid w:val="00EF7187"/>
    <w:rsid w:val="00F0008E"/>
    <w:rsid w:val="00F03E9A"/>
    <w:rsid w:val="00F066B6"/>
    <w:rsid w:val="00F06ED3"/>
    <w:rsid w:val="00F3096C"/>
    <w:rsid w:val="00F31AAF"/>
    <w:rsid w:val="00F34A3B"/>
    <w:rsid w:val="00F35E7F"/>
    <w:rsid w:val="00F468DC"/>
    <w:rsid w:val="00F52622"/>
    <w:rsid w:val="00F54D3C"/>
    <w:rsid w:val="00F561F4"/>
    <w:rsid w:val="00F742B5"/>
    <w:rsid w:val="00F8462F"/>
    <w:rsid w:val="00F85DD6"/>
    <w:rsid w:val="00F86F85"/>
    <w:rsid w:val="00F91E84"/>
    <w:rsid w:val="00FA08B6"/>
    <w:rsid w:val="00FA45A6"/>
    <w:rsid w:val="00FB157A"/>
    <w:rsid w:val="00FB1660"/>
    <w:rsid w:val="00FB1828"/>
    <w:rsid w:val="00FB4D41"/>
    <w:rsid w:val="00FC210C"/>
    <w:rsid w:val="00FC2F3A"/>
    <w:rsid w:val="00FC30AD"/>
    <w:rsid w:val="00FC7579"/>
    <w:rsid w:val="00FD707C"/>
    <w:rsid w:val="00FD7D08"/>
    <w:rsid w:val="00FE3115"/>
    <w:rsid w:val="00FF21D2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E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DEC"/>
    <w:pPr>
      <w:keepNext/>
      <w:spacing w:before="240" w:after="120" w:line="240" w:lineRule="auto"/>
      <w:ind w:left="709"/>
      <w:outlineLvl w:val="0"/>
    </w:pPr>
    <w:rPr>
      <w:b/>
      <w:bCs/>
      <w:kern w:val="3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DEC"/>
    <w:rPr>
      <w:rFonts w:ascii="Times New Roman" w:hAnsi="Times New Roman" w:cs="Times New Roman"/>
      <w:b/>
      <w:bCs/>
      <w:kern w:val="32"/>
      <w:sz w:val="28"/>
      <w:szCs w:val="28"/>
    </w:rPr>
  </w:style>
  <w:style w:type="paragraph" w:styleId="ListParagraph">
    <w:name w:val="List Paragraph"/>
    <w:basedOn w:val="Normal"/>
    <w:uiPriority w:val="99"/>
    <w:qFormat/>
    <w:rsid w:val="004416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7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E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B3545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3545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B3545"/>
    <w:pPr>
      <w:suppressAutoHyphens/>
      <w:spacing w:after="0" w:line="240" w:lineRule="auto"/>
    </w:pPr>
    <w:rPr>
      <w:color w:val="000000"/>
      <w:sz w:val="26"/>
      <w:szCs w:val="26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3545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6B3545"/>
    <w:pPr>
      <w:widowControl w:val="0"/>
      <w:suppressLineNumbers/>
      <w:suppressAutoHyphens/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7A5"/>
  </w:style>
  <w:style w:type="paragraph" w:styleId="Footer">
    <w:name w:val="footer"/>
    <w:basedOn w:val="Normal"/>
    <w:link w:val="FooterChar"/>
    <w:uiPriority w:val="99"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57A5"/>
  </w:style>
  <w:style w:type="paragraph" w:customStyle="1" w:styleId="western">
    <w:name w:val="western"/>
    <w:basedOn w:val="Normal"/>
    <w:uiPriority w:val="99"/>
    <w:rsid w:val="009133BD"/>
    <w:pPr>
      <w:spacing w:before="100" w:beforeAutospacing="1" w:after="119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B5701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B4D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62DEC"/>
    <w:pPr>
      <w:suppressAutoHyphens/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DE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Основной текст_"/>
    <w:basedOn w:val="DefaultParagraphFont"/>
    <w:link w:val="4"/>
    <w:uiPriority w:val="99"/>
    <w:locked/>
    <w:rsid w:val="00162DEC"/>
    <w:rPr>
      <w:shd w:val="clear" w:color="auto" w:fill="FFFFFF"/>
    </w:rPr>
  </w:style>
  <w:style w:type="paragraph" w:customStyle="1" w:styleId="4">
    <w:name w:val="Основной текст4"/>
    <w:basedOn w:val="Normal"/>
    <w:link w:val="a0"/>
    <w:uiPriority w:val="99"/>
    <w:rsid w:val="00162DEC"/>
    <w:pPr>
      <w:shd w:val="clear" w:color="auto" w:fill="FFFFFF"/>
      <w:spacing w:after="240" w:line="259" w:lineRule="exact"/>
      <w:ind w:hanging="420"/>
      <w:jc w:val="both"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7807D5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807D5"/>
    <w:pPr>
      <w:shd w:val="clear" w:color="auto" w:fill="FFFFFF"/>
      <w:spacing w:after="0" w:line="259" w:lineRule="exact"/>
      <w:ind w:hanging="420"/>
      <w:jc w:val="both"/>
    </w:pPr>
  </w:style>
  <w:style w:type="character" w:customStyle="1" w:styleId="a1">
    <w:name w:val="Гипертекстовая ссылка"/>
    <w:basedOn w:val="DefaultParagraphFont"/>
    <w:uiPriority w:val="99"/>
    <w:rsid w:val="00CF5CA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8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8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7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1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7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41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69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10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2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76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0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5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0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5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5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7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7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9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3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3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8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9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0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6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7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7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8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878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83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42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5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1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1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9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2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95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97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9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828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74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75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88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22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36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9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9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1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8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8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94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1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4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9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5702</TotalTime>
  <Pages>11</Pages>
  <Words>2134</Words>
  <Characters>12166</Characters>
  <Application>Microsoft Office Outlook</Application>
  <DocSecurity>0</DocSecurity>
  <Lines>0</Lines>
  <Paragraphs>0</Paragraphs>
  <ScaleCrop>false</ScaleCrop>
  <Company>VSPU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shuliko</cp:lastModifiedBy>
  <cp:revision>269</cp:revision>
  <cp:lastPrinted>2016-11-15T06:04:00Z</cp:lastPrinted>
  <dcterms:created xsi:type="dcterms:W3CDTF">2010-11-28T07:09:00Z</dcterms:created>
  <dcterms:modified xsi:type="dcterms:W3CDTF">2016-11-21T06:20:00Z</dcterms:modified>
</cp:coreProperties>
</file>